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8784D" w14:textId="77777777" w:rsidR="008E2441" w:rsidRDefault="008E2441" w:rsidP="005109E0">
      <w:pPr>
        <w:rPr>
          <w:rFonts w:ascii="Arial" w:hAnsi="Arial" w:cs="Arial"/>
          <w:b/>
          <w:sz w:val="22"/>
          <w:szCs w:val="22"/>
        </w:rPr>
      </w:pPr>
      <w:r>
        <w:rPr>
          <w:rFonts w:ascii="Arial" w:hAnsi="Arial" w:cs="Arial"/>
          <w:b/>
          <w:noProof/>
          <w:sz w:val="22"/>
          <w:szCs w:val="22"/>
        </w:rPr>
        <w:drawing>
          <wp:inline distT="0" distB="0" distL="0" distR="0" wp14:anchorId="2AF0205A" wp14:editId="314E6DB5">
            <wp:extent cx="2342021"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fs logo strapline cmyk.jpg"/>
                    <pic:cNvPicPr/>
                  </pic:nvPicPr>
                  <pic:blipFill>
                    <a:blip r:embed="rId7"/>
                    <a:stretch>
                      <a:fillRect/>
                    </a:stretch>
                  </pic:blipFill>
                  <pic:spPr>
                    <a:xfrm>
                      <a:off x="0" y="0"/>
                      <a:ext cx="2347071" cy="782734"/>
                    </a:xfrm>
                    <a:prstGeom prst="rect">
                      <a:avLst/>
                    </a:prstGeom>
                  </pic:spPr>
                </pic:pic>
              </a:graphicData>
            </a:graphic>
          </wp:inline>
        </w:drawing>
      </w:r>
    </w:p>
    <w:p w14:paraId="0E0074D4" w14:textId="77777777" w:rsidR="008E2441" w:rsidRDefault="008E2441" w:rsidP="005109E0">
      <w:pPr>
        <w:rPr>
          <w:rFonts w:ascii="Arial" w:hAnsi="Arial" w:cs="Arial"/>
          <w:b/>
          <w:sz w:val="22"/>
          <w:szCs w:val="22"/>
        </w:rPr>
      </w:pPr>
    </w:p>
    <w:p w14:paraId="14DE7016" w14:textId="06FC0961" w:rsidR="005109E0" w:rsidRPr="002C1054" w:rsidRDefault="005109E0" w:rsidP="00074F36">
      <w:pPr>
        <w:pStyle w:val="Title"/>
      </w:pPr>
      <w:r w:rsidRPr="002C1054">
        <w:t>Job Applicant Privacy Notice</w:t>
      </w:r>
    </w:p>
    <w:p w14:paraId="6C89F102" w14:textId="77777777" w:rsidR="005109E0" w:rsidRPr="002C1054" w:rsidRDefault="005109E0" w:rsidP="005109E0">
      <w:pPr>
        <w:outlineLvl w:val="1"/>
        <w:rPr>
          <w:rFonts w:asciiTheme="majorHAnsi" w:eastAsia="Times New Roman" w:hAnsiTheme="majorHAnsi" w:cs="Arial"/>
          <w:color w:val="747474"/>
          <w:sz w:val="22"/>
          <w:szCs w:val="22"/>
          <w:lang w:val="en-GB"/>
        </w:rPr>
      </w:pPr>
    </w:p>
    <w:p w14:paraId="02EFBEF5" w14:textId="761E6AB0"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b/>
          <w:bCs/>
          <w:color w:val="333333"/>
          <w:sz w:val="22"/>
          <w:szCs w:val="22"/>
          <w:lang w:val="en-GB"/>
        </w:rPr>
        <w:t>Data controller:</w:t>
      </w:r>
      <w:r w:rsidR="003E4E75" w:rsidRPr="002C1054">
        <w:rPr>
          <w:rFonts w:asciiTheme="majorHAnsi" w:hAnsiTheme="majorHAnsi" w:cs="Arial"/>
        </w:rPr>
        <w:t xml:space="preserve"> </w:t>
      </w:r>
      <w:r w:rsidR="00074F36" w:rsidRPr="002C1054">
        <w:rPr>
          <w:rFonts w:asciiTheme="majorHAnsi" w:hAnsiTheme="majorHAnsi" w:cs="Arial"/>
          <w:bCs/>
          <w:color w:val="333333"/>
          <w:sz w:val="22"/>
          <w:szCs w:val="22"/>
          <w:lang w:val="en-GB"/>
        </w:rPr>
        <w:t xml:space="preserve">One Parent Families Scotland, 13 Gayfield Square, Edinburgh, EH1 3NX, 0131 556 3899, </w:t>
      </w:r>
      <w:hyperlink r:id="rId8" w:history="1">
        <w:r w:rsidR="00D33C37" w:rsidRPr="00654F16">
          <w:rPr>
            <w:rStyle w:val="Hyperlink"/>
            <w:rFonts w:asciiTheme="majorHAnsi" w:hAnsiTheme="majorHAnsi" w:cs="Arial"/>
            <w:sz w:val="22"/>
            <w:szCs w:val="22"/>
            <w:lang w:val="en-GB"/>
          </w:rPr>
          <w:t>www.opfs.org.uk</w:t>
        </w:r>
      </w:hyperlink>
      <w:r w:rsidR="00D33C37">
        <w:rPr>
          <w:rFonts w:asciiTheme="majorHAnsi" w:hAnsiTheme="majorHAnsi" w:cs="Arial"/>
          <w:bCs/>
          <w:color w:val="333333"/>
          <w:sz w:val="22"/>
          <w:szCs w:val="22"/>
          <w:lang w:val="en-GB"/>
        </w:rPr>
        <w:t xml:space="preserve">, </w:t>
      </w:r>
      <w:hyperlink r:id="rId9" w:history="1">
        <w:r w:rsidR="00074F36" w:rsidRPr="002C1054">
          <w:rPr>
            <w:rStyle w:val="Hyperlink"/>
            <w:rFonts w:asciiTheme="majorHAnsi" w:hAnsiTheme="majorHAnsi" w:cs="Arial"/>
          </w:rPr>
          <w:t>info@opfs.org.uk</w:t>
        </w:r>
      </w:hyperlink>
      <w:r w:rsidR="00074F36" w:rsidRPr="002C1054">
        <w:rPr>
          <w:rFonts w:asciiTheme="majorHAnsi" w:hAnsiTheme="majorHAnsi" w:cs="Arial"/>
        </w:rPr>
        <w:t xml:space="preserve"> </w:t>
      </w:r>
    </w:p>
    <w:p w14:paraId="427D7FC4" w14:textId="61FFCE6E" w:rsidR="005109E0" w:rsidRPr="002C1054" w:rsidRDefault="00074F36"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b/>
          <w:bCs/>
          <w:color w:val="333333"/>
          <w:sz w:val="22"/>
          <w:szCs w:val="22"/>
          <w:lang w:val="en-GB"/>
        </w:rPr>
        <w:t xml:space="preserve">Person responsible for </w:t>
      </w:r>
      <w:r w:rsidR="005109E0" w:rsidRPr="002C1054">
        <w:rPr>
          <w:rFonts w:asciiTheme="majorHAnsi" w:hAnsiTheme="majorHAnsi" w:cs="Arial"/>
          <w:b/>
          <w:bCs/>
          <w:color w:val="333333"/>
          <w:sz w:val="22"/>
          <w:szCs w:val="22"/>
          <w:lang w:val="en-GB"/>
        </w:rPr>
        <w:t>Data protection</w:t>
      </w:r>
      <w:r w:rsidRPr="002C1054">
        <w:rPr>
          <w:rFonts w:asciiTheme="majorHAnsi" w:hAnsiTheme="majorHAnsi" w:cs="Arial"/>
          <w:b/>
          <w:bCs/>
          <w:color w:val="333333"/>
          <w:sz w:val="22"/>
          <w:szCs w:val="22"/>
          <w:lang w:val="en-GB"/>
        </w:rPr>
        <w:t>:</w:t>
      </w:r>
      <w:r w:rsidR="005109E0" w:rsidRPr="002C1054">
        <w:rPr>
          <w:rFonts w:asciiTheme="majorHAnsi" w:hAnsiTheme="majorHAnsi" w:cs="Arial"/>
          <w:b/>
          <w:bCs/>
          <w:color w:val="333333"/>
          <w:sz w:val="22"/>
          <w:szCs w:val="22"/>
          <w:lang w:val="en-GB"/>
        </w:rPr>
        <w:t xml:space="preserve"> </w:t>
      </w:r>
      <w:r w:rsidRPr="002C1054">
        <w:rPr>
          <w:rFonts w:asciiTheme="majorHAnsi" w:hAnsiTheme="majorHAnsi" w:cs="Arial"/>
          <w:bCs/>
          <w:color w:val="333333"/>
          <w:sz w:val="22"/>
          <w:szCs w:val="22"/>
          <w:lang w:val="en-GB"/>
        </w:rPr>
        <w:t xml:space="preserve">Ken Mill, Head of Finance and Resource, </w:t>
      </w:r>
      <w:r w:rsidR="00D33C37">
        <w:rPr>
          <w:rFonts w:asciiTheme="majorHAnsi" w:hAnsiTheme="majorHAnsi" w:cs="Arial"/>
          <w:bCs/>
          <w:color w:val="333333"/>
          <w:sz w:val="22"/>
          <w:szCs w:val="22"/>
          <w:lang w:val="en-GB"/>
        </w:rPr>
        <w:t xml:space="preserve">13 Gayfield Square, Edinburgh, EH1 3NX, </w:t>
      </w:r>
      <w:r w:rsidR="005D50B5">
        <w:rPr>
          <w:rFonts w:asciiTheme="majorHAnsi" w:hAnsiTheme="majorHAnsi" w:cs="Arial"/>
          <w:bCs/>
          <w:color w:val="333333"/>
          <w:sz w:val="22"/>
          <w:szCs w:val="22"/>
          <w:lang w:val="en-GB"/>
        </w:rPr>
        <w:t xml:space="preserve">0131 556 3899, </w:t>
      </w:r>
      <w:hyperlink r:id="rId10" w:history="1">
        <w:r w:rsidR="005D50B5" w:rsidRPr="00654F16">
          <w:rPr>
            <w:rStyle w:val="Hyperlink"/>
            <w:rFonts w:asciiTheme="majorHAnsi" w:hAnsiTheme="majorHAnsi" w:cs="Arial"/>
            <w:sz w:val="22"/>
            <w:szCs w:val="22"/>
            <w:lang w:val="en-GB"/>
          </w:rPr>
          <w:t>ken.mill@opfs.org.uk</w:t>
        </w:r>
      </w:hyperlink>
      <w:r w:rsidR="005D50B5">
        <w:rPr>
          <w:rFonts w:asciiTheme="majorHAnsi" w:hAnsiTheme="majorHAnsi" w:cs="Arial"/>
          <w:bCs/>
          <w:color w:val="333333"/>
          <w:sz w:val="22"/>
          <w:szCs w:val="22"/>
          <w:lang w:val="en-GB"/>
        </w:rPr>
        <w:t xml:space="preserve"> </w:t>
      </w:r>
    </w:p>
    <w:p w14:paraId="639B55F9" w14:textId="5D0329CE"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As part of any recruitment process, </w:t>
      </w:r>
      <w:r w:rsidR="0009497F">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collects and processes personal data relating to job applicants. </w:t>
      </w:r>
      <w:r w:rsidR="0009497F">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is committed to being transparent about how it collects and uses that data and to meeting its data protection obligations.</w:t>
      </w:r>
    </w:p>
    <w:p w14:paraId="593E2525" w14:textId="30A429CA" w:rsidR="005109E0" w:rsidRPr="002C1054" w:rsidRDefault="00734FDF" w:rsidP="005109E0">
      <w:pPr>
        <w:shd w:val="clear" w:color="auto" w:fill="FFFFFF"/>
        <w:spacing w:after="180"/>
        <w:jc w:val="both"/>
        <w:rPr>
          <w:rStyle w:val="Strong"/>
          <w:rFonts w:asciiTheme="majorHAnsi" w:eastAsiaTheme="majorEastAsia" w:hAnsiTheme="majorHAnsi" w:cstheme="majorBidi"/>
          <w:sz w:val="32"/>
          <w:szCs w:val="32"/>
        </w:rPr>
      </w:pPr>
      <w:r>
        <w:rPr>
          <w:rStyle w:val="Strong"/>
          <w:rFonts w:asciiTheme="majorHAnsi" w:eastAsiaTheme="majorEastAsia" w:hAnsiTheme="majorHAnsi" w:cstheme="majorBidi"/>
          <w:sz w:val="32"/>
          <w:szCs w:val="32"/>
        </w:rPr>
        <w:t xml:space="preserve">What information does </w:t>
      </w:r>
      <w:r w:rsidR="0009497F">
        <w:rPr>
          <w:rStyle w:val="Strong"/>
          <w:rFonts w:asciiTheme="majorHAnsi" w:eastAsiaTheme="majorEastAsia" w:hAnsiTheme="majorHAnsi" w:cstheme="majorBidi"/>
          <w:sz w:val="32"/>
          <w:szCs w:val="32"/>
        </w:rPr>
        <w:t>OPFS</w:t>
      </w:r>
      <w:r w:rsidR="005109E0" w:rsidRPr="002C1054">
        <w:rPr>
          <w:rStyle w:val="Strong"/>
          <w:rFonts w:asciiTheme="majorHAnsi" w:eastAsiaTheme="majorEastAsia" w:hAnsiTheme="majorHAnsi" w:cstheme="majorBidi"/>
          <w:sz w:val="32"/>
          <w:szCs w:val="32"/>
        </w:rPr>
        <w:t xml:space="preserve"> collect?</w:t>
      </w:r>
    </w:p>
    <w:p w14:paraId="4023E7AA" w14:textId="5B406F61" w:rsidR="005109E0" w:rsidRPr="002C1054" w:rsidRDefault="0009497F" w:rsidP="005109E0">
      <w:pPr>
        <w:shd w:val="clear" w:color="auto" w:fill="FFFFFF"/>
        <w:spacing w:after="180"/>
        <w:jc w:val="both"/>
        <w:rPr>
          <w:rFonts w:asciiTheme="majorHAnsi" w:hAnsiTheme="majorHAnsi" w:cs="Arial"/>
          <w:color w:val="333333"/>
          <w:sz w:val="22"/>
          <w:szCs w:val="22"/>
          <w:lang w:val="en-GB"/>
        </w:rPr>
      </w:pP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collects a range of information about you. This includes</w:t>
      </w:r>
      <w:bookmarkStart w:id="0" w:name="_GoBack"/>
      <w:bookmarkEnd w:id="0"/>
      <w:r w:rsidR="005109E0" w:rsidRPr="002C1054">
        <w:rPr>
          <w:rFonts w:asciiTheme="majorHAnsi" w:hAnsiTheme="majorHAnsi" w:cs="Arial"/>
          <w:color w:val="333333"/>
          <w:sz w:val="22"/>
          <w:szCs w:val="22"/>
          <w:lang w:val="en-GB"/>
        </w:rPr>
        <w:t>:</w:t>
      </w:r>
    </w:p>
    <w:p w14:paraId="3C7B3BD3" w14:textId="77777777" w:rsidR="005109E0" w:rsidRPr="002C1054" w:rsidRDefault="005109E0" w:rsidP="005109E0">
      <w:pPr>
        <w:numPr>
          <w:ilvl w:val="0"/>
          <w:numId w:val="1"/>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your name, address and contact details, including email address and telephone number;</w:t>
      </w:r>
    </w:p>
    <w:p w14:paraId="5EB2EA0A" w14:textId="77777777" w:rsidR="005109E0" w:rsidRPr="002C1054" w:rsidRDefault="005109E0" w:rsidP="005109E0">
      <w:pPr>
        <w:numPr>
          <w:ilvl w:val="0"/>
          <w:numId w:val="1"/>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details of your qualifications, skills, experience and employment history;</w:t>
      </w:r>
    </w:p>
    <w:p w14:paraId="10C95A0D" w14:textId="77777777" w:rsidR="005109E0" w:rsidRPr="002C1054" w:rsidRDefault="005109E0" w:rsidP="005109E0">
      <w:pPr>
        <w:numPr>
          <w:ilvl w:val="0"/>
          <w:numId w:val="1"/>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information about your current level of remuneration, including benefit entitlements;</w:t>
      </w:r>
    </w:p>
    <w:p w14:paraId="17906517" w14:textId="5B2672FA" w:rsidR="005109E0" w:rsidRPr="002C1054" w:rsidRDefault="005109E0" w:rsidP="005109E0">
      <w:pPr>
        <w:numPr>
          <w:ilvl w:val="0"/>
          <w:numId w:val="1"/>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 xml:space="preserve">whether or not you have a disability for which </w:t>
      </w:r>
      <w:r w:rsidR="00994A79">
        <w:rPr>
          <w:rFonts w:asciiTheme="majorHAnsi" w:eastAsia="Times New Roman" w:hAnsiTheme="majorHAnsi" w:cs="Arial"/>
          <w:color w:val="333333"/>
          <w:sz w:val="22"/>
          <w:szCs w:val="22"/>
          <w:lang w:val="en-GB"/>
        </w:rPr>
        <w:t>OPFS</w:t>
      </w:r>
      <w:r w:rsidRPr="002C1054">
        <w:rPr>
          <w:rFonts w:asciiTheme="majorHAnsi" w:eastAsia="Times New Roman" w:hAnsiTheme="majorHAnsi" w:cs="Arial"/>
          <w:color w:val="333333"/>
          <w:sz w:val="22"/>
          <w:szCs w:val="22"/>
          <w:lang w:val="en-GB"/>
        </w:rPr>
        <w:t xml:space="preserve"> needs to make reasonable adjustments during the recruitment process;</w:t>
      </w:r>
    </w:p>
    <w:p w14:paraId="1982D7F5" w14:textId="77777777" w:rsidR="005109E0" w:rsidRPr="002C1054" w:rsidRDefault="005109E0" w:rsidP="005109E0">
      <w:pPr>
        <w:numPr>
          <w:ilvl w:val="0"/>
          <w:numId w:val="1"/>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information about your entitlement to work in the UK; and</w:t>
      </w:r>
    </w:p>
    <w:p w14:paraId="4BA3991C" w14:textId="77777777" w:rsidR="005109E0" w:rsidRPr="002C1054" w:rsidRDefault="005109E0" w:rsidP="005109E0">
      <w:pPr>
        <w:numPr>
          <w:ilvl w:val="0"/>
          <w:numId w:val="1"/>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equal opportunities monitoring information, including information about your ethnic origin, sexual orientation, health, and religion or belief.</w:t>
      </w:r>
    </w:p>
    <w:p w14:paraId="5E35AF78" w14:textId="77187FD3" w:rsidR="005109E0" w:rsidRPr="002C1054" w:rsidRDefault="0009497F" w:rsidP="005109E0">
      <w:pPr>
        <w:shd w:val="clear" w:color="auto" w:fill="FFFFFF"/>
        <w:spacing w:after="180"/>
        <w:jc w:val="both"/>
        <w:rPr>
          <w:rFonts w:asciiTheme="majorHAnsi" w:hAnsiTheme="majorHAnsi" w:cs="Arial"/>
          <w:color w:val="333333"/>
          <w:sz w:val="22"/>
          <w:szCs w:val="22"/>
          <w:lang w:val="en-GB"/>
        </w:rPr>
      </w:pP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collects this information in a variety of ways. For example, data might be contained in application forms, CVs or resumes, obtained from your passport or other identity documents, or collected through interviews or other forms of assessment</w:t>
      </w:r>
      <w:r w:rsidR="00074F36" w:rsidRPr="002C1054">
        <w:rPr>
          <w:rFonts w:asciiTheme="majorHAnsi" w:hAnsiTheme="majorHAnsi" w:cs="Arial"/>
          <w:color w:val="333333"/>
          <w:sz w:val="22"/>
          <w:szCs w:val="22"/>
          <w:lang w:val="en-GB"/>
        </w:rPr>
        <w:t>.</w:t>
      </w:r>
      <w:r w:rsidR="005109E0" w:rsidRPr="002C1054">
        <w:rPr>
          <w:rFonts w:asciiTheme="majorHAnsi" w:hAnsiTheme="majorHAnsi" w:cs="Arial"/>
          <w:color w:val="333333"/>
          <w:sz w:val="22"/>
          <w:szCs w:val="22"/>
          <w:lang w:val="en-GB"/>
        </w:rPr>
        <w:t xml:space="preserve"> </w:t>
      </w:r>
    </w:p>
    <w:p w14:paraId="4C9988CD" w14:textId="64CDCB45" w:rsidR="005109E0" w:rsidRPr="002C1054" w:rsidRDefault="0009497F" w:rsidP="005109E0">
      <w:pPr>
        <w:shd w:val="clear" w:color="auto" w:fill="FFFFFF"/>
        <w:spacing w:after="180"/>
        <w:jc w:val="both"/>
        <w:rPr>
          <w:rFonts w:asciiTheme="majorHAnsi" w:hAnsiTheme="majorHAnsi" w:cs="Arial"/>
          <w:color w:val="333333"/>
          <w:sz w:val="22"/>
          <w:szCs w:val="22"/>
          <w:lang w:val="en-GB"/>
        </w:rPr>
      </w:pP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may also collect personal data about you from third parties, such as references supplied by former employers</w:t>
      </w:r>
      <w:r w:rsidR="00074F36" w:rsidRPr="002C1054">
        <w:rPr>
          <w:rFonts w:asciiTheme="majorHAnsi" w:hAnsiTheme="majorHAnsi" w:cs="Arial"/>
          <w:color w:val="333333"/>
          <w:sz w:val="22"/>
          <w:szCs w:val="22"/>
          <w:lang w:val="en-GB"/>
        </w:rPr>
        <w:t>,</w:t>
      </w:r>
      <w:r w:rsidR="005109E0" w:rsidRPr="002C1054">
        <w:rPr>
          <w:rFonts w:asciiTheme="majorHAnsi" w:hAnsiTheme="majorHAnsi" w:cs="Arial"/>
          <w:color w:val="333333"/>
          <w:sz w:val="22"/>
          <w:szCs w:val="22"/>
          <w:lang w:val="en-GB"/>
        </w:rPr>
        <w:t xml:space="preserve"> information from employment background check providers and information from criminal records checks. </w:t>
      </w: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will seek information from third parties only once a job offer to you has been made and will inform you that it is doing so.</w:t>
      </w:r>
    </w:p>
    <w:p w14:paraId="39220421" w14:textId="77777777"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Data will be stored in a range of different places, including on your application record, in HR management systems and on other IT systems (including email).</w:t>
      </w:r>
    </w:p>
    <w:p w14:paraId="69052FCA" w14:textId="56CDC036" w:rsidR="005109E0" w:rsidRPr="002C1054" w:rsidRDefault="005109E0" w:rsidP="00074F36">
      <w:pPr>
        <w:pStyle w:val="Heading1"/>
        <w:rPr>
          <w:rStyle w:val="Strong"/>
          <w:color w:val="auto"/>
        </w:rPr>
      </w:pPr>
      <w:r w:rsidRPr="002C1054">
        <w:rPr>
          <w:rStyle w:val="Strong"/>
          <w:color w:val="auto"/>
        </w:rPr>
        <w:t xml:space="preserve">Why does </w:t>
      </w:r>
      <w:r w:rsidR="0009497F">
        <w:rPr>
          <w:rStyle w:val="Strong"/>
          <w:color w:val="auto"/>
        </w:rPr>
        <w:t>OPFS</w:t>
      </w:r>
      <w:r w:rsidRPr="002C1054">
        <w:rPr>
          <w:rStyle w:val="Strong"/>
          <w:color w:val="auto"/>
        </w:rPr>
        <w:t xml:space="preserve"> process personal data?</w:t>
      </w:r>
    </w:p>
    <w:p w14:paraId="285F6CF8" w14:textId="77777777" w:rsidR="00074F36" w:rsidRPr="002C1054" w:rsidRDefault="00074F36" w:rsidP="00074F36">
      <w:pPr>
        <w:rPr>
          <w:rFonts w:asciiTheme="majorHAnsi" w:hAnsiTheme="majorHAnsi"/>
        </w:rPr>
      </w:pPr>
    </w:p>
    <w:p w14:paraId="0707555E" w14:textId="31A1E36F" w:rsidR="005109E0" w:rsidRPr="002C1054" w:rsidRDefault="0009497F" w:rsidP="005109E0">
      <w:pPr>
        <w:shd w:val="clear" w:color="auto" w:fill="FFFFFF"/>
        <w:spacing w:after="180"/>
        <w:jc w:val="both"/>
        <w:rPr>
          <w:rFonts w:asciiTheme="majorHAnsi" w:hAnsiTheme="majorHAnsi" w:cs="Arial"/>
          <w:color w:val="333333"/>
          <w:sz w:val="22"/>
          <w:szCs w:val="22"/>
          <w:lang w:val="en-GB"/>
        </w:rPr>
      </w:pP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needs to process data to take steps at your request prior to entering into a contract with you. It also needs to process your data to enter into a contract with you.</w:t>
      </w:r>
    </w:p>
    <w:p w14:paraId="3F62A9BA" w14:textId="2D06981A"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lastRenderedPageBreak/>
        <w:t xml:space="preserve">In some cases, </w:t>
      </w:r>
      <w:r w:rsidR="0009497F">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needs to process data to ensure that it is complying with its legal obligations. For example, it is required to check a successful applicant's eligibility to work in the UK before employment starts.</w:t>
      </w:r>
    </w:p>
    <w:p w14:paraId="47160F59" w14:textId="5C85BE2F" w:rsidR="005109E0" w:rsidRPr="002C1054" w:rsidRDefault="0009497F" w:rsidP="005109E0">
      <w:pPr>
        <w:shd w:val="clear" w:color="auto" w:fill="FFFFFF"/>
        <w:spacing w:after="180"/>
        <w:jc w:val="both"/>
        <w:rPr>
          <w:rFonts w:asciiTheme="majorHAnsi" w:hAnsiTheme="majorHAnsi" w:cs="Arial"/>
          <w:color w:val="333333"/>
          <w:sz w:val="22"/>
          <w:szCs w:val="22"/>
          <w:lang w:val="en-GB"/>
        </w:rPr>
      </w:pP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has a legitimate interest in processing personal data during the recruitment process and for keeping records of the process. Processing data from job applicants allows </w:t>
      </w:r>
      <w:r w:rsidR="002E636B">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to manage the recruitment process, assess and confirm a candidate's suitability for employment and decide to whom to offer a job. </w:t>
      </w: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may also need to process data from job applicants to respond to and defend against legal claims.</w:t>
      </w:r>
    </w:p>
    <w:p w14:paraId="3457ADD0" w14:textId="38F4F085" w:rsidR="005109E0" w:rsidRPr="002C1054" w:rsidRDefault="0009497F" w:rsidP="005109E0">
      <w:pPr>
        <w:shd w:val="clear" w:color="auto" w:fill="FFFFFF"/>
        <w:spacing w:after="180"/>
        <w:jc w:val="both"/>
        <w:rPr>
          <w:rFonts w:asciiTheme="majorHAnsi" w:hAnsiTheme="majorHAnsi" w:cs="Arial"/>
          <w:color w:val="333333"/>
          <w:sz w:val="22"/>
          <w:szCs w:val="22"/>
          <w:lang w:val="en-GB"/>
        </w:rPr>
      </w:pP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processes health information if it needs to make reasonable adjustments to the recruitment process for candidates who have a disability. This is to carry out its obligations and exercise specific rights in relation to employment.</w:t>
      </w:r>
    </w:p>
    <w:p w14:paraId="22B3CE4B" w14:textId="436C4330"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Where </w:t>
      </w:r>
      <w:r w:rsidR="0009497F">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processes other special categories of data, such as information about ethnic origin, sexual orientation, health or religion or belief, this is for equal opportunities monitoring purposes.</w:t>
      </w:r>
    </w:p>
    <w:p w14:paraId="66FDE2E5" w14:textId="3B03E452"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For some roles, </w:t>
      </w:r>
      <w:r w:rsidR="0009497F">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is obliged to seek information about criminal convictions and offences. Where </w:t>
      </w:r>
      <w:r w:rsidR="0009497F">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seeks this information, it does so because it is necessary for it to carry out its obligations and exercise specific rights in relation to employment.</w:t>
      </w:r>
    </w:p>
    <w:p w14:paraId="34F64841" w14:textId="001F876A"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If your application is unsuccessful, </w:t>
      </w:r>
      <w:r w:rsidR="002E636B">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will keep your personal data on file for </w:t>
      </w:r>
      <w:r w:rsidR="00074F36" w:rsidRPr="00F606C5">
        <w:rPr>
          <w:rFonts w:asciiTheme="majorHAnsi" w:hAnsiTheme="majorHAnsi" w:cs="Arial"/>
          <w:color w:val="333333"/>
          <w:sz w:val="22"/>
          <w:szCs w:val="22"/>
          <w:lang w:val="en-GB"/>
        </w:rPr>
        <w:t>6</w:t>
      </w:r>
      <w:r w:rsidRPr="00F606C5">
        <w:rPr>
          <w:rFonts w:asciiTheme="majorHAnsi" w:hAnsiTheme="majorHAnsi" w:cs="Arial"/>
          <w:color w:val="333333"/>
          <w:sz w:val="22"/>
          <w:szCs w:val="22"/>
          <w:lang w:val="en-GB"/>
        </w:rPr>
        <w:t xml:space="preserve"> months</w:t>
      </w:r>
      <w:r w:rsidR="00E67E6F">
        <w:rPr>
          <w:rFonts w:asciiTheme="majorHAnsi" w:hAnsiTheme="majorHAnsi" w:cs="Arial"/>
          <w:color w:val="333333"/>
          <w:sz w:val="22"/>
          <w:szCs w:val="22"/>
          <w:lang w:val="en-GB"/>
        </w:rPr>
        <w:t xml:space="preserve"> for the purposes of providing feedback.  </w:t>
      </w:r>
      <w:r w:rsidR="00890A8D">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will ask for your consent before it keeps your data for this purpose and you are free to withdraw your consent at any time.</w:t>
      </w:r>
    </w:p>
    <w:p w14:paraId="673EB004" w14:textId="77777777" w:rsidR="005109E0" w:rsidRPr="005D50B5" w:rsidRDefault="005109E0" w:rsidP="005109E0">
      <w:pPr>
        <w:shd w:val="clear" w:color="auto" w:fill="FFFFFF"/>
        <w:spacing w:after="180"/>
        <w:jc w:val="both"/>
        <w:rPr>
          <w:rStyle w:val="Strong"/>
          <w:rFonts w:asciiTheme="majorHAnsi" w:eastAsiaTheme="majorEastAsia" w:hAnsiTheme="majorHAnsi" w:cstheme="majorBidi"/>
          <w:sz w:val="32"/>
          <w:szCs w:val="32"/>
        </w:rPr>
      </w:pPr>
      <w:r w:rsidRPr="005D50B5">
        <w:rPr>
          <w:rStyle w:val="Strong"/>
          <w:rFonts w:asciiTheme="majorHAnsi" w:eastAsiaTheme="majorEastAsia" w:hAnsiTheme="majorHAnsi" w:cstheme="majorBidi"/>
          <w:sz w:val="32"/>
          <w:szCs w:val="32"/>
        </w:rPr>
        <w:t>Who has access to data?</w:t>
      </w:r>
    </w:p>
    <w:p w14:paraId="6AF37174" w14:textId="196F34BF"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Your information will be shared internally for the purposes of the recruitment exercise. This includes members of the HR and recruitment team, </w:t>
      </w:r>
      <w:r w:rsidR="00074F36" w:rsidRPr="002C1054">
        <w:rPr>
          <w:rFonts w:asciiTheme="majorHAnsi" w:hAnsiTheme="majorHAnsi" w:cs="Arial"/>
          <w:color w:val="333333"/>
          <w:sz w:val="22"/>
          <w:szCs w:val="22"/>
          <w:lang w:val="en-GB"/>
        </w:rPr>
        <w:t xml:space="preserve">and </w:t>
      </w:r>
      <w:r w:rsidRPr="002C1054">
        <w:rPr>
          <w:rFonts w:asciiTheme="majorHAnsi" w:hAnsiTheme="majorHAnsi" w:cs="Arial"/>
          <w:color w:val="333333"/>
          <w:sz w:val="22"/>
          <w:szCs w:val="22"/>
          <w:lang w:val="en-GB"/>
        </w:rPr>
        <w:t>interviewers involved in the recruitment process</w:t>
      </w:r>
      <w:r w:rsidR="00074F36" w:rsidRPr="002C1054">
        <w:rPr>
          <w:rFonts w:asciiTheme="majorHAnsi" w:hAnsiTheme="majorHAnsi" w:cs="Arial"/>
          <w:color w:val="333333"/>
          <w:sz w:val="22"/>
          <w:szCs w:val="22"/>
          <w:lang w:val="en-GB"/>
        </w:rPr>
        <w:t>.</w:t>
      </w:r>
      <w:r w:rsidRPr="002C1054">
        <w:rPr>
          <w:rFonts w:asciiTheme="majorHAnsi" w:hAnsiTheme="majorHAnsi" w:cs="Arial"/>
          <w:color w:val="333333"/>
          <w:sz w:val="22"/>
          <w:szCs w:val="22"/>
          <w:lang w:val="en-GB"/>
        </w:rPr>
        <w:t xml:space="preserve"> </w:t>
      </w:r>
    </w:p>
    <w:p w14:paraId="18544D7A" w14:textId="7CEDC4B1" w:rsidR="005109E0" w:rsidRPr="002C1054" w:rsidRDefault="002E636B" w:rsidP="005109E0">
      <w:pPr>
        <w:shd w:val="clear" w:color="auto" w:fill="FFFFFF"/>
        <w:spacing w:after="180"/>
        <w:jc w:val="both"/>
        <w:rPr>
          <w:rFonts w:asciiTheme="majorHAnsi" w:hAnsiTheme="majorHAnsi" w:cs="Arial"/>
          <w:color w:val="333333"/>
          <w:sz w:val="22"/>
          <w:szCs w:val="22"/>
          <w:lang w:val="en-GB"/>
        </w:rPr>
      </w:pPr>
      <w:r w:rsidRPr="00F606C5">
        <w:rPr>
          <w:rFonts w:asciiTheme="majorHAnsi" w:hAnsiTheme="majorHAnsi" w:cs="Arial"/>
          <w:color w:val="333333"/>
          <w:sz w:val="22"/>
          <w:szCs w:val="22"/>
          <w:lang w:val="en-GB"/>
        </w:rPr>
        <w:t>OPFS</w:t>
      </w:r>
      <w:r w:rsidR="005109E0" w:rsidRPr="00F606C5">
        <w:rPr>
          <w:rFonts w:asciiTheme="majorHAnsi" w:hAnsiTheme="majorHAnsi" w:cs="Arial"/>
          <w:color w:val="333333"/>
          <w:sz w:val="22"/>
          <w:szCs w:val="22"/>
          <w:lang w:val="en-GB"/>
        </w:rPr>
        <w:t xml:space="preserve"> will not share your data with third parties, unless your application for employment is successful and it makes you an offer of employment.</w:t>
      </w:r>
      <w:r w:rsidR="005109E0" w:rsidRPr="002C1054">
        <w:rPr>
          <w:rFonts w:asciiTheme="majorHAnsi" w:hAnsiTheme="majorHAnsi" w:cs="Arial"/>
          <w:color w:val="333333"/>
          <w:sz w:val="22"/>
          <w:szCs w:val="22"/>
          <w:lang w:val="en-GB"/>
        </w:rPr>
        <w:t xml:space="preserve"> </w:t>
      </w: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w:t>
      </w:r>
      <w:r w:rsidR="002C1054" w:rsidRPr="002C1054">
        <w:rPr>
          <w:rFonts w:asciiTheme="majorHAnsi" w:hAnsiTheme="majorHAnsi" w:cs="Arial"/>
          <w:color w:val="333333"/>
          <w:sz w:val="22"/>
          <w:szCs w:val="22"/>
          <w:lang w:val="en-GB"/>
        </w:rPr>
        <w:t xml:space="preserve">will then share your data with </w:t>
      </w:r>
      <w:r w:rsidR="005109E0" w:rsidRPr="002C1054">
        <w:rPr>
          <w:rFonts w:asciiTheme="majorHAnsi" w:hAnsiTheme="majorHAnsi" w:cs="Arial"/>
          <w:color w:val="333333"/>
          <w:sz w:val="22"/>
          <w:szCs w:val="22"/>
          <w:lang w:val="en-GB"/>
        </w:rPr>
        <w:t>former employers to obtain references for you, employment background check providers to obtain necessary background checks and the Disclosure and Barring Service to obtain necessary criminal records checks.</w:t>
      </w:r>
    </w:p>
    <w:p w14:paraId="752D0F2B" w14:textId="397FB56B" w:rsidR="005109E0" w:rsidRPr="002C1054" w:rsidRDefault="002E636B" w:rsidP="005109E0">
      <w:pPr>
        <w:shd w:val="clear" w:color="auto" w:fill="FFFFFF"/>
        <w:spacing w:after="180"/>
        <w:jc w:val="both"/>
        <w:rPr>
          <w:rFonts w:asciiTheme="majorHAnsi" w:hAnsiTheme="majorHAnsi" w:cs="Arial"/>
          <w:color w:val="333333"/>
          <w:sz w:val="22"/>
          <w:szCs w:val="22"/>
          <w:lang w:val="en-GB"/>
        </w:rPr>
      </w:pP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will not transfer your data outside the European Economic Area.</w:t>
      </w:r>
    </w:p>
    <w:p w14:paraId="5CABDA42" w14:textId="24E40772" w:rsidR="005109E0" w:rsidRPr="005D50B5" w:rsidRDefault="005109E0" w:rsidP="005109E0">
      <w:pPr>
        <w:shd w:val="clear" w:color="auto" w:fill="FFFFFF"/>
        <w:spacing w:after="180"/>
        <w:jc w:val="both"/>
        <w:rPr>
          <w:rStyle w:val="Strong"/>
          <w:rFonts w:asciiTheme="majorHAnsi" w:eastAsiaTheme="majorEastAsia" w:hAnsiTheme="majorHAnsi" w:cstheme="majorBidi"/>
          <w:sz w:val="32"/>
          <w:szCs w:val="32"/>
        </w:rPr>
      </w:pPr>
      <w:r w:rsidRPr="005D50B5">
        <w:rPr>
          <w:rStyle w:val="Strong"/>
          <w:rFonts w:asciiTheme="majorHAnsi" w:eastAsiaTheme="majorEastAsia" w:hAnsiTheme="majorHAnsi" w:cstheme="majorBidi"/>
          <w:sz w:val="32"/>
          <w:szCs w:val="32"/>
        </w:rPr>
        <w:t xml:space="preserve">How does </w:t>
      </w:r>
      <w:r w:rsidR="00EF5709">
        <w:rPr>
          <w:rStyle w:val="Strong"/>
          <w:rFonts w:asciiTheme="majorHAnsi" w:eastAsiaTheme="majorEastAsia" w:hAnsiTheme="majorHAnsi" w:cstheme="majorBidi"/>
          <w:sz w:val="32"/>
          <w:szCs w:val="32"/>
        </w:rPr>
        <w:t>OPFS</w:t>
      </w:r>
      <w:r w:rsidRPr="005D50B5">
        <w:rPr>
          <w:rStyle w:val="Strong"/>
          <w:rFonts w:asciiTheme="majorHAnsi" w:eastAsiaTheme="majorEastAsia" w:hAnsiTheme="majorHAnsi" w:cstheme="majorBidi"/>
          <w:sz w:val="32"/>
          <w:szCs w:val="32"/>
        </w:rPr>
        <w:t xml:space="preserve"> protect data?</w:t>
      </w:r>
    </w:p>
    <w:p w14:paraId="47E0F6B5" w14:textId="469DF3B4" w:rsidR="005109E0" w:rsidRPr="002C1054" w:rsidRDefault="00E4405E" w:rsidP="005109E0">
      <w:pPr>
        <w:shd w:val="clear" w:color="auto" w:fill="FFFFFF"/>
        <w:spacing w:after="180"/>
        <w:jc w:val="both"/>
        <w:rPr>
          <w:rFonts w:asciiTheme="majorHAnsi" w:hAnsiTheme="majorHAnsi" w:cs="Arial"/>
          <w:color w:val="333333"/>
          <w:sz w:val="22"/>
          <w:szCs w:val="22"/>
          <w:lang w:val="en-GB"/>
        </w:rPr>
      </w:pPr>
      <w:r>
        <w:rPr>
          <w:rFonts w:asciiTheme="majorHAnsi" w:hAnsiTheme="majorHAnsi" w:cs="Arial"/>
          <w:color w:val="333333"/>
          <w:sz w:val="22"/>
          <w:szCs w:val="22"/>
          <w:lang w:val="en-GB"/>
        </w:rPr>
        <w:t>OPFS</w:t>
      </w:r>
      <w:r w:rsidR="005109E0" w:rsidRPr="002C1054">
        <w:rPr>
          <w:rFonts w:asciiTheme="majorHAnsi" w:hAnsiTheme="majorHAnsi" w:cs="Arial"/>
          <w:color w:val="333333"/>
          <w:sz w:val="22"/>
          <w:szCs w:val="22"/>
          <w:lang w:val="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r>
        <w:rPr>
          <w:rFonts w:asciiTheme="majorHAnsi" w:hAnsiTheme="majorHAnsi" w:cs="Arial"/>
          <w:color w:val="333333"/>
          <w:sz w:val="22"/>
          <w:szCs w:val="22"/>
          <w:lang w:val="en-GB"/>
        </w:rPr>
        <w:t xml:space="preserve">Please contact us for details of our ICT Policy, </w:t>
      </w:r>
      <w:r w:rsidR="00F606C5">
        <w:rPr>
          <w:rFonts w:asciiTheme="majorHAnsi" w:hAnsiTheme="majorHAnsi" w:cs="Arial"/>
          <w:color w:val="333333"/>
          <w:sz w:val="22"/>
          <w:szCs w:val="22"/>
          <w:lang w:val="en-GB"/>
        </w:rPr>
        <w:t xml:space="preserve">Data Protection Policy, Confidentiality Policy, </w:t>
      </w:r>
      <w:r>
        <w:rPr>
          <w:rFonts w:asciiTheme="majorHAnsi" w:hAnsiTheme="majorHAnsi" w:cs="Arial"/>
          <w:color w:val="333333"/>
          <w:sz w:val="22"/>
          <w:szCs w:val="22"/>
          <w:lang w:val="en-GB"/>
        </w:rPr>
        <w:t>Data Retention and Destruction Policy.</w:t>
      </w:r>
    </w:p>
    <w:p w14:paraId="1C656AB4" w14:textId="5AFE6AD1" w:rsidR="005109E0" w:rsidRPr="005D50B5" w:rsidRDefault="005109E0" w:rsidP="005109E0">
      <w:pPr>
        <w:shd w:val="clear" w:color="auto" w:fill="FFFFFF"/>
        <w:spacing w:after="180"/>
        <w:jc w:val="both"/>
        <w:rPr>
          <w:rStyle w:val="Strong"/>
          <w:rFonts w:asciiTheme="majorHAnsi" w:eastAsiaTheme="majorEastAsia" w:hAnsiTheme="majorHAnsi" w:cstheme="majorBidi"/>
          <w:sz w:val="32"/>
          <w:szCs w:val="32"/>
        </w:rPr>
      </w:pPr>
      <w:r w:rsidRPr="005D50B5">
        <w:rPr>
          <w:rStyle w:val="Strong"/>
          <w:rFonts w:asciiTheme="majorHAnsi" w:eastAsiaTheme="majorEastAsia" w:hAnsiTheme="majorHAnsi" w:cstheme="majorBidi"/>
          <w:sz w:val="32"/>
          <w:szCs w:val="32"/>
        </w:rPr>
        <w:t xml:space="preserve">For how long does </w:t>
      </w:r>
      <w:r w:rsidR="00994A79">
        <w:rPr>
          <w:rStyle w:val="Strong"/>
          <w:rFonts w:asciiTheme="majorHAnsi" w:eastAsiaTheme="majorEastAsia" w:hAnsiTheme="majorHAnsi" w:cstheme="majorBidi"/>
          <w:sz w:val="32"/>
          <w:szCs w:val="32"/>
        </w:rPr>
        <w:t>OPFS</w:t>
      </w:r>
      <w:r w:rsidRPr="005D50B5">
        <w:rPr>
          <w:rStyle w:val="Strong"/>
          <w:rFonts w:asciiTheme="majorHAnsi" w:eastAsiaTheme="majorEastAsia" w:hAnsiTheme="majorHAnsi" w:cstheme="majorBidi"/>
          <w:sz w:val="32"/>
          <w:szCs w:val="32"/>
        </w:rPr>
        <w:t xml:space="preserve"> keep data?</w:t>
      </w:r>
    </w:p>
    <w:p w14:paraId="79BB32E9" w14:textId="6FCD3A57"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If your application for employment is unsuccessful, </w:t>
      </w:r>
      <w:r w:rsidR="00EF5709">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will hold your data on file for </w:t>
      </w:r>
      <w:r w:rsidR="00EF5709" w:rsidRPr="00994A79">
        <w:rPr>
          <w:rFonts w:asciiTheme="majorHAnsi" w:hAnsiTheme="majorHAnsi" w:cs="Arial"/>
          <w:color w:val="333333"/>
          <w:sz w:val="22"/>
          <w:szCs w:val="22"/>
          <w:lang w:val="en-GB"/>
        </w:rPr>
        <w:t>6 months</w:t>
      </w:r>
      <w:r w:rsidRPr="002C1054">
        <w:rPr>
          <w:rFonts w:asciiTheme="majorHAnsi" w:hAnsiTheme="majorHAnsi" w:cs="Arial"/>
          <w:color w:val="333333"/>
          <w:sz w:val="22"/>
          <w:szCs w:val="22"/>
          <w:lang w:val="en-GB"/>
        </w:rPr>
        <w:t xml:space="preserve"> after the end of the relevant recruitment process</w:t>
      </w:r>
      <w:r w:rsidR="00A222A4">
        <w:rPr>
          <w:rFonts w:asciiTheme="majorHAnsi" w:hAnsiTheme="majorHAnsi" w:cs="Arial"/>
          <w:color w:val="333333"/>
          <w:sz w:val="22"/>
          <w:szCs w:val="22"/>
          <w:lang w:val="en-GB"/>
        </w:rPr>
        <w:t xml:space="preserve">. </w:t>
      </w:r>
      <w:r w:rsidRPr="002C1054">
        <w:rPr>
          <w:rFonts w:asciiTheme="majorHAnsi" w:hAnsiTheme="majorHAnsi" w:cs="Arial"/>
          <w:color w:val="333333"/>
          <w:sz w:val="22"/>
          <w:szCs w:val="22"/>
          <w:lang w:val="en-GB"/>
        </w:rPr>
        <w:t xml:space="preserve"> At the end of that period [or once you withdraw your consent], your data is deleted or destroyed.</w:t>
      </w:r>
    </w:p>
    <w:p w14:paraId="1D9D0557" w14:textId="5FF7A7E2"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lastRenderedPageBreak/>
        <w:t xml:space="preserve">If your application for employment is successful, personal data gathered during the recruitment process will be transferred to your personnel file and retained during your employment. The periods for which your data will be held will be </w:t>
      </w:r>
      <w:r w:rsidR="00F606C5">
        <w:rPr>
          <w:rFonts w:asciiTheme="majorHAnsi" w:hAnsiTheme="majorHAnsi" w:cs="Arial"/>
          <w:color w:val="333333"/>
          <w:sz w:val="22"/>
          <w:szCs w:val="22"/>
          <w:lang w:val="en-GB"/>
        </w:rPr>
        <w:t>included in your conditions of employment.</w:t>
      </w:r>
    </w:p>
    <w:p w14:paraId="2BE29547" w14:textId="77777777" w:rsidR="005109E0" w:rsidRPr="005D50B5" w:rsidRDefault="005109E0" w:rsidP="005109E0">
      <w:pPr>
        <w:shd w:val="clear" w:color="auto" w:fill="FFFFFF"/>
        <w:spacing w:after="180"/>
        <w:jc w:val="both"/>
        <w:rPr>
          <w:rStyle w:val="Strong"/>
          <w:rFonts w:asciiTheme="majorHAnsi" w:eastAsiaTheme="majorEastAsia" w:hAnsiTheme="majorHAnsi" w:cstheme="majorBidi"/>
          <w:sz w:val="32"/>
          <w:szCs w:val="32"/>
        </w:rPr>
      </w:pPr>
      <w:r w:rsidRPr="005D50B5">
        <w:rPr>
          <w:rStyle w:val="Strong"/>
          <w:rFonts w:asciiTheme="majorHAnsi" w:eastAsiaTheme="majorEastAsia" w:hAnsiTheme="majorHAnsi" w:cstheme="majorBidi"/>
          <w:sz w:val="32"/>
          <w:szCs w:val="32"/>
        </w:rPr>
        <w:t>Your rights</w:t>
      </w:r>
    </w:p>
    <w:p w14:paraId="2E8580E3" w14:textId="77777777"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As a data subject, you have a number of rights. You can:</w:t>
      </w:r>
    </w:p>
    <w:p w14:paraId="52AE51DD" w14:textId="77777777" w:rsidR="005109E0" w:rsidRPr="002C1054" w:rsidRDefault="005109E0" w:rsidP="005109E0">
      <w:pPr>
        <w:numPr>
          <w:ilvl w:val="0"/>
          <w:numId w:val="2"/>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access and obtain a copy of your data on request;</w:t>
      </w:r>
    </w:p>
    <w:p w14:paraId="04877D7B" w14:textId="5FB32004" w:rsidR="005109E0" w:rsidRPr="002C1054" w:rsidRDefault="005109E0" w:rsidP="005109E0">
      <w:pPr>
        <w:numPr>
          <w:ilvl w:val="0"/>
          <w:numId w:val="2"/>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 xml:space="preserve">require </w:t>
      </w:r>
      <w:r w:rsidR="00EF5709">
        <w:rPr>
          <w:rFonts w:asciiTheme="majorHAnsi" w:eastAsia="Times New Roman" w:hAnsiTheme="majorHAnsi" w:cs="Arial"/>
          <w:color w:val="333333"/>
          <w:sz w:val="22"/>
          <w:szCs w:val="22"/>
          <w:lang w:val="en-GB"/>
        </w:rPr>
        <w:t>OPFS</w:t>
      </w:r>
      <w:r w:rsidRPr="002C1054">
        <w:rPr>
          <w:rFonts w:asciiTheme="majorHAnsi" w:eastAsia="Times New Roman" w:hAnsiTheme="majorHAnsi" w:cs="Arial"/>
          <w:color w:val="333333"/>
          <w:sz w:val="22"/>
          <w:szCs w:val="22"/>
          <w:lang w:val="en-GB"/>
        </w:rPr>
        <w:t xml:space="preserve"> to change incorrect or incomplete data;</w:t>
      </w:r>
    </w:p>
    <w:p w14:paraId="5CE58444" w14:textId="14DB24FC" w:rsidR="005109E0" w:rsidRPr="002C1054" w:rsidRDefault="005109E0" w:rsidP="005109E0">
      <w:pPr>
        <w:numPr>
          <w:ilvl w:val="0"/>
          <w:numId w:val="2"/>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 xml:space="preserve">require </w:t>
      </w:r>
      <w:r w:rsidR="00EF5709">
        <w:rPr>
          <w:rFonts w:asciiTheme="majorHAnsi" w:eastAsia="Times New Roman" w:hAnsiTheme="majorHAnsi" w:cs="Arial"/>
          <w:color w:val="333333"/>
          <w:sz w:val="22"/>
          <w:szCs w:val="22"/>
          <w:lang w:val="en-GB"/>
        </w:rPr>
        <w:t>OPFS</w:t>
      </w:r>
      <w:r w:rsidRPr="002C1054">
        <w:rPr>
          <w:rFonts w:asciiTheme="majorHAnsi" w:eastAsia="Times New Roman" w:hAnsiTheme="majorHAnsi" w:cs="Arial"/>
          <w:color w:val="333333"/>
          <w:sz w:val="22"/>
          <w:szCs w:val="22"/>
          <w:lang w:val="en-GB"/>
        </w:rPr>
        <w:t xml:space="preserve"> to delete or stop processing your data, for example where the data is no longer necessary for the purposes of processing;</w:t>
      </w:r>
    </w:p>
    <w:p w14:paraId="6C100176" w14:textId="0BB3AC20" w:rsidR="005109E0" w:rsidRPr="002C1054" w:rsidRDefault="005109E0" w:rsidP="005109E0">
      <w:pPr>
        <w:numPr>
          <w:ilvl w:val="0"/>
          <w:numId w:val="2"/>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 xml:space="preserve">object to the processing of your data where </w:t>
      </w:r>
      <w:r w:rsidR="00EF5709">
        <w:rPr>
          <w:rFonts w:asciiTheme="majorHAnsi" w:eastAsia="Times New Roman" w:hAnsiTheme="majorHAnsi" w:cs="Arial"/>
          <w:color w:val="333333"/>
          <w:sz w:val="22"/>
          <w:szCs w:val="22"/>
          <w:lang w:val="en-GB"/>
        </w:rPr>
        <w:t>OPFS</w:t>
      </w:r>
      <w:r w:rsidRPr="002C1054">
        <w:rPr>
          <w:rFonts w:asciiTheme="majorHAnsi" w:eastAsia="Times New Roman" w:hAnsiTheme="majorHAnsi" w:cs="Arial"/>
          <w:color w:val="333333"/>
          <w:sz w:val="22"/>
          <w:szCs w:val="22"/>
          <w:lang w:val="en-GB"/>
        </w:rPr>
        <w:t xml:space="preserve"> is relying on its legitimate interests as the legal ground for processing; and</w:t>
      </w:r>
    </w:p>
    <w:p w14:paraId="3D150720" w14:textId="17A97C50" w:rsidR="005109E0" w:rsidRPr="002C1054" w:rsidRDefault="005109E0" w:rsidP="005109E0">
      <w:pPr>
        <w:numPr>
          <w:ilvl w:val="0"/>
          <w:numId w:val="2"/>
        </w:numPr>
        <w:shd w:val="clear" w:color="auto" w:fill="FFFFFF"/>
        <w:spacing w:before="100" w:beforeAutospacing="1" w:after="180"/>
        <w:ind w:left="0"/>
        <w:jc w:val="both"/>
        <w:rPr>
          <w:rFonts w:asciiTheme="majorHAnsi" w:eastAsia="Times New Roman" w:hAnsiTheme="majorHAnsi" w:cs="Arial"/>
          <w:color w:val="333333"/>
          <w:sz w:val="22"/>
          <w:szCs w:val="22"/>
          <w:lang w:val="en-GB"/>
        </w:rPr>
      </w:pPr>
      <w:r w:rsidRPr="002C1054">
        <w:rPr>
          <w:rFonts w:asciiTheme="majorHAnsi" w:eastAsia="Times New Roman" w:hAnsiTheme="majorHAnsi" w:cs="Arial"/>
          <w:color w:val="333333"/>
          <w:sz w:val="22"/>
          <w:szCs w:val="22"/>
          <w:lang w:val="en-GB"/>
        </w:rPr>
        <w:t xml:space="preserve">ask </w:t>
      </w:r>
      <w:r w:rsidR="00E4405E">
        <w:rPr>
          <w:rFonts w:asciiTheme="majorHAnsi" w:eastAsia="Times New Roman" w:hAnsiTheme="majorHAnsi" w:cs="Arial"/>
          <w:color w:val="333333"/>
          <w:sz w:val="22"/>
          <w:szCs w:val="22"/>
          <w:lang w:val="en-GB"/>
        </w:rPr>
        <w:t>OPFS</w:t>
      </w:r>
      <w:r w:rsidRPr="002C1054">
        <w:rPr>
          <w:rFonts w:asciiTheme="majorHAnsi" w:eastAsia="Times New Roman" w:hAnsiTheme="majorHAnsi" w:cs="Arial"/>
          <w:color w:val="333333"/>
          <w:sz w:val="22"/>
          <w:szCs w:val="22"/>
          <w:lang w:val="en-GB"/>
        </w:rPr>
        <w:t xml:space="preserve"> to stop processing data for a period if data is inaccurate or there is a dispute about </w:t>
      </w:r>
      <w:proofErr w:type="gramStart"/>
      <w:r w:rsidRPr="002C1054">
        <w:rPr>
          <w:rFonts w:asciiTheme="majorHAnsi" w:eastAsia="Times New Roman" w:hAnsiTheme="majorHAnsi" w:cs="Arial"/>
          <w:color w:val="333333"/>
          <w:sz w:val="22"/>
          <w:szCs w:val="22"/>
          <w:lang w:val="en-GB"/>
        </w:rPr>
        <w:t>whether or not</w:t>
      </w:r>
      <w:proofErr w:type="gramEnd"/>
      <w:r w:rsidRPr="002C1054">
        <w:rPr>
          <w:rFonts w:asciiTheme="majorHAnsi" w:eastAsia="Times New Roman" w:hAnsiTheme="majorHAnsi" w:cs="Arial"/>
          <w:color w:val="333333"/>
          <w:sz w:val="22"/>
          <w:szCs w:val="22"/>
          <w:lang w:val="en-GB"/>
        </w:rPr>
        <w:t xml:space="preserve"> your interests override </w:t>
      </w:r>
      <w:r w:rsidR="00EF5709">
        <w:rPr>
          <w:rFonts w:asciiTheme="majorHAnsi" w:eastAsia="Times New Roman" w:hAnsiTheme="majorHAnsi" w:cs="Arial"/>
          <w:color w:val="333333"/>
          <w:sz w:val="22"/>
          <w:szCs w:val="22"/>
          <w:lang w:val="en-GB"/>
        </w:rPr>
        <w:t>OPFS</w:t>
      </w:r>
      <w:r w:rsidRPr="002C1054">
        <w:rPr>
          <w:rFonts w:asciiTheme="majorHAnsi" w:eastAsia="Times New Roman" w:hAnsiTheme="majorHAnsi" w:cs="Arial"/>
          <w:color w:val="333333"/>
          <w:sz w:val="22"/>
          <w:szCs w:val="22"/>
          <w:lang w:val="en-GB"/>
        </w:rPr>
        <w:t xml:space="preserve"> legitimate grounds for processing data.</w:t>
      </w:r>
    </w:p>
    <w:p w14:paraId="6ABF28D2" w14:textId="70FE3C17"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If you would like to exercise any of these rights, please contact </w:t>
      </w:r>
      <w:r w:rsidR="005D50B5" w:rsidRPr="00F606C5">
        <w:rPr>
          <w:rFonts w:asciiTheme="majorHAnsi" w:hAnsiTheme="majorHAnsi" w:cs="Arial"/>
          <w:color w:val="333333"/>
          <w:sz w:val="22"/>
          <w:szCs w:val="22"/>
          <w:lang w:val="en-GB"/>
        </w:rPr>
        <w:t>Ann Mc</w:t>
      </w:r>
      <w:r w:rsidR="000247C5" w:rsidRPr="00F606C5">
        <w:rPr>
          <w:rFonts w:asciiTheme="majorHAnsi" w:hAnsiTheme="majorHAnsi" w:cs="Arial"/>
          <w:color w:val="333333"/>
          <w:sz w:val="22"/>
          <w:szCs w:val="22"/>
          <w:lang w:val="en-GB"/>
        </w:rPr>
        <w:t>K</w:t>
      </w:r>
      <w:r w:rsidR="00D33C37" w:rsidRPr="00F606C5">
        <w:rPr>
          <w:rFonts w:asciiTheme="majorHAnsi" w:hAnsiTheme="majorHAnsi" w:cs="Arial"/>
          <w:color w:val="333333"/>
          <w:sz w:val="22"/>
          <w:szCs w:val="22"/>
          <w:lang w:val="en-GB"/>
        </w:rPr>
        <w:t>enzie</w:t>
      </w:r>
      <w:r w:rsidR="00D33C37">
        <w:rPr>
          <w:rFonts w:asciiTheme="majorHAnsi" w:hAnsiTheme="majorHAnsi" w:cs="Arial"/>
          <w:color w:val="333333"/>
          <w:sz w:val="22"/>
          <w:szCs w:val="22"/>
          <w:lang w:val="en-GB"/>
        </w:rPr>
        <w:t xml:space="preserve">, Deputy Director, One Parent Families Scotland, </w:t>
      </w:r>
      <w:r w:rsidR="00D33C37">
        <w:rPr>
          <w:rFonts w:asciiTheme="majorHAnsi" w:hAnsiTheme="majorHAnsi" w:cs="Arial"/>
          <w:bCs/>
          <w:color w:val="333333"/>
          <w:sz w:val="22"/>
          <w:szCs w:val="22"/>
          <w:lang w:val="en-GB"/>
        </w:rPr>
        <w:t xml:space="preserve">13 Gayfield Square, Edinburgh, EH1 3NX, 0131 556 3899, </w:t>
      </w:r>
      <w:hyperlink r:id="rId11" w:history="1">
        <w:r w:rsidR="00D33C37" w:rsidRPr="00654F16">
          <w:rPr>
            <w:rStyle w:val="Hyperlink"/>
            <w:rFonts w:asciiTheme="majorHAnsi" w:hAnsiTheme="majorHAnsi" w:cs="Arial"/>
            <w:sz w:val="22"/>
            <w:szCs w:val="22"/>
            <w:lang w:val="en-GB"/>
          </w:rPr>
          <w:t>ann.mckenzie@opfs.org.uk</w:t>
        </w:r>
      </w:hyperlink>
      <w:r w:rsidR="00D33C37">
        <w:rPr>
          <w:rFonts w:asciiTheme="majorHAnsi" w:hAnsiTheme="majorHAnsi" w:cs="Arial"/>
          <w:bCs/>
          <w:color w:val="333333"/>
          <w:sz w:val="22"/>
          <w:szCs w:val="22"/>
          <w:lang w:val="en-GB"/>
        </w:rPr>
        <w:t xml:space="preserve"> </w:t>
      </w:r>
    </w:p>
    <w:p w14:paraId="428DE418" w14:textId="3CBEA1A5"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If you believe that </w:t>
      </w:r>
      <w:r w:rsidR="00EF5709">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has not complied with your data protection rights, you can complain to the Information Commissioner</w:t>
      </w:r>
      <w:r w:rsidR="005942DD">
        <w:rPr>
          <w:rFonts w:asciiTheme="majorHAnsi" w:hAnsiTheme="majorHAnsi" w:cs="Arial"/>
          <w:color w:val="333333"/>
          <w:sz w:val="22"/>
          <w:szCs w:val="22"/>
          <w:lang w:val="en-GB"/>
        </w:rPr>
        <w:t>’s Office</w:t>
      </w:r>
      <w:r w:rsidRPr="002C1054">
        <w:rPr>
          <w:rFonts w:asciiTheme="majorHAnsi" w:hAnsiTheme="majorHAnsi" w:cs="Arial"/>
          <w:color w:val="333333"/>
          <w:sz w:val="22"/>
          <w:szCs w:val="22"/>
          <w:lang w:val="en-GB"/>
        </w:rPr>
        <w:t>.</w:t>
      </w:r>
      <w:r w:rsidR="00F606C5">
        <w:rPr>
          <w:rFonts w:asciiTheme="majorHAnsi" w:hAnsiTheme="majorHAnsi" w:cs="Arial"/>
          <w:color w:val="333333"/>
          <w:sz w:val="22"/>
          <w:szCs w:val="22"/>
          <w:lang w:val="en-GB"/>
        </w:rPr>
        <w:t xml:space="preserve"> </w:t>
      </w:r>
      <w:hyperlink r:id="rId12" w:history="1">
        <w:r w:rsidR="005942DD" w:rsidRPr="00D8352E">
          <w:rPr>
            <w:rStyle w:val="Hyperlink"/>
            <w:rFonts w:asciiTheme="majorHAnsi" w:hAnsiTheme="majorHAnsi" w:cs="Arial"/>
            <w:sz w:val="22"/>
            <w:szCs w:val="22"/>
            <w:lang w:val="en-GB"/>
          </w:rPr>
          <w:t>www.ico.org.uk</w:t>
        </w:r>
      </w:hyperlink>
    </w:p>
    <w:p w14:paraId="58744475" w14:textId="77777777" w:rsidR="005109E0" w:rsidRPr="005D50B5" w:rsidRDefault="005109E0" w:rsidP="005109E0">
      <w:pPr>
        <w:shd w:val="clear" w:color="auto" w:fill="FFFFFF"/>
        <w:spacing w:after="180"/>
        <w:jc w:val="both"/>
        <w:rPr>
          <w:rStyle w:val="Strong"/>
          <w:rFonts w:asciiTheme="majorHAnsi" w:eastAsiaTheme="majorEastAsia" w:hAnsiTheme="majorHAnsi" w:cstheme="majorBidi"/>
          <w:sz w:val="32"/>
          <w:szCs w:val="32"/>
        </w:rPr>
      </w:pPr>
      <w:r w:rsidRPr="005D50B5">
        <w:rPr>
          <w:rStyle w:val="Strong"/>
          <w:rFonts w:asciiTheme="majorHAnsi" w:eastAsiaTheme="majorEastAsia" w:hAnsiTheme="majorHAnsi" w:cstheme="majorBidi"/>
          <w:sz w:val="32"/>
          <w:szCs w:val="32"/>
        </w:rPr>
        <w:t>What if you do not provide personal data?</w:t>
      </w:r>
    </w:p>
    <w:p w14:paraId="7F73313D" w14:textId="7F371EAB"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 xml:space="preserve">You are under no statutory or contractual obligation to provide data to </w:t>
      </w:r>
      <w:r w:rsidR="00E4405E">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during the recruitment process. However, if you do not provide the information, </w:t>
      </w:r>
      <w:r w:rsidR="00E4405E">
        <w:rPr>
          <w:rFonts w:asciiTheme="majorHAnsi" w:hAnsiTheme="majorHAnsi" w:cs="Arial"/>
          <w:color w:val="333333"/>
          <w:sz w:val="22"/>
          <w:szCs w:val="22"/>
          <w:lang w:val="en-GB"/>
        </w:rPr>
        <w:t>OPFS</w:t>
      </w:r>
      <w:r w:rsidRPr="002C1054">
        <w:rPr>
          <w:rFonts w:asciiTheme="majorHAnsi" w:hAnsiTheme="majorHAnsi" w:cs="Arial"/>
          <w:color w:val="333333"/>
          <w:sz w:val="22"/>
          <w:szCs w:val="22"/>
          <w:lang w:val="en-GB"/>
        </w:rPr>
        <w:t xml:space="preserve"> may not be able to process your application properly or at all.</w:t>
      </w:r>
    </w:p>
    <w:p w14:paraId="0134F137" w14:textId="77777777" w:rsidR="005109E0" w:rsidRPr="002C1054" w:rsidRDefault="005109E0" w:rsidP="005109E0">
      <w:pPr>
        <w:shd w:val="clear" w:color="auto" w:fill="FFFFFF"/>
        <w:spacing w:after="180"/>
        <w:jc w:val="both"/>
        <w:rPr>
          <w:rFonts w:asciiTheme="majorHAnsi" w:hAnsiTheme="majorHAnsi" w:cs="Arial"/>
          <w:color w:val="333333"/>
          <w:sz w:val="22"/>
          <w:szCs w:val="22"/>
          <w:lang w:val="en-GB"/>
        </w:rPr>
      </w:pPr>
      <w:r w:rsidRPr="002C1054">
        <w:rPr>
          <w:rFonts w:asciiTheme="majorHAnsi" w:hAnsiTheme="majorHAnsi" w:cs="Arial"/>
          <w:color w:val="333333"/>
          <w:sz w:val="22"/>
          <w:szCs w:val="22"/>
          <w:lang w:val="en-GB"/>
        </w:rPr>
        <w:t>You are under no obligation to provide information for equal opportunities monitoring purposes and there are no consequences for your application if you choose not to provide such information.</w:t>
      </w:r>
    </w:p>
    <w:p w14:paraId="67168ECA" w14:textId="77777777" w:rsidR="005109E0" w:rsidRPr="005942DD" w:rsidRDefault="005109E0" w:rsidP="005109E0">
      <w:pPr>
        <w:shd w:val="clear" w:color="auto" w:fill="FFFFFF"/>
        <w:spacing w:after="180"/>
        <w:jc w:val="both"/>
        <w:rPr>
          <w:rStyle w:val="Strong"/>
          <w:rFonts w:asciiTheme="majorHAnsi" w:eastAsiaTheme="majorEastAsia" w:hAnsiTheme="majorHAnsi" w:cstheme="majorBidi"/>
          <w:sz w:val="32"/>
          <w:szCs w:val="32"/>
        </w:rPr>
      </w:pPr>
      <w:r w:rsidRPr="005942DD">
        <w:rPr>
          <w:rStyle w:val="Strong"/>
          <w:rFonts w:asciiTheme="majorHAnsi" w:eastAsiaTheme="majorEastAsia" w:hAnsiTheme="majorHAnsi" w:cstheme="majorBidi"/>
          <w:sz w:val="32"/>
          <w:szCs w:val="32"/>
        </w:rPr>
        <w:t>Automated decision-making</w:t>
      </w:r>
    </w:p>
    <w:p w14:paraId="6770C3FB" w14:textId="527CAE94" w:rsidR="005109E0" w:rsidRPr="002C1054" w:rsidRDefault="005D50B5" w:rsidP="005109E0">
      <w:pPr>
        <w:shd w:val="clear" w:color="auto" w:fill="FFFFFF"/>
        <w:spacing w:after="180"/>
        <w:jc w:val="both"/>
        <w:rPr>
          <w:rFonts w:asciiTheme="majorHAnsi" w:hAnsiTheme="majorHAnsi" w:cs="Arial"/>
          <w:color w:val="333333"/>
          <w:sz w:val="22"/>
          <w:szCs w:val="22"/>
          <w:lang w:val="en-GB"/>
        </w:rPr>
      </w:pPr>
      <w:r w:rsidRPr="005942DD">
        <w:rPr>
          <w:rFonts w:asciiTheme="majorHAnsi" w:hAnsiTheme="majorHAnsi" w:cs="Arial"/>
          <w:color w:val="333333"/>
          <w:sz w:val="22"/>
          <w:szCs w:val="22"/>
          <w:lang w:val="en-GB"/>
        </w:rPr>
        <w:t xml:space="preserve">OPFS </w:t>
      </w:r>
      <w:r w:rsidR="005109E0" w:rsidRPr="005942DD">
        <w:rPr>
          <w:rFonts w:asciiTheme="majorHAnsi" w:hAnsiTheme="majorHAnsi" w:cs="Arial"/>
          <w:color w:val="333333"/>
          <w:sz w:val="22"/>
          <w:szCs w:val="22"/>
          <w:lang w:val="en-GB"/>
        </w:rPr>
        <w:t xml:space="preserve">Recruitment processes </w:t>
      </w:r>
      <w:r w:rsidRPr="005942DD">
        <w:rPr>
          <w:rFonts w:asciiTheme="majorHAnsi" w:hAnsiTheme="majorHAnsi" w:cs="Arial"/>
          <w:color w:val="333333"/>
          <w:sz w:val="22"/>
          <w:szCs w:val="22"/>
          <w:lang w:val="en-GB"/>
        </w:rPr>
        <w:t xml:space="preserve">do not include </w:t>
      </w:r>
      <w:r w:rsidR="005109E0" w:rsidRPr="005942DD">
        <w:rPr>
          <w:rFonts w:asciiTheme="majorHAnsi" w:hAnsiTheme="majorHAnsi" w:cs="Arial"/>
          <w:color w:val="333333"/>
          <w:sz w:val="22"/>
          <w:szCs w:val="22"/>
          <w:lang w:val="en-GB"/>
        </w:rPr>
        <w:t>automated decision-making.</w:t>
      </w:r>
    </w:p>
    <w:p w14:paraId="4AE06621" w14:textId="1DBAE093" w:rsidR="002C1054" w:rsidRDefault="002C1054" w:rsidP="005109E0">
      <w:pPr>
        <w:jc w:val="both"/>
        <w:rPr>
          <w:rFonts w:asciiTheme="majorHAnsi" w:hAnsiTheme="majorHAnsi" w:cs="Arial"/>
          <w:sz w:val="22"/>
          <w:szCs w:val="22"/>
        </w:rPr>
      </w:pPr>
    </w:p>
    <w:p w14:paraId="6430806C" w14:textId="77777777" w:rsidR="002C1054" w:rsidRPr="002C1054" w:rsidRDefault="002C1054" w:rsidP="002C1054">
      <w:pPr>
        <w:jc w:val="both"/>
        <w:outlineLvl w:val="1"/>
        <w:rPr>
          <w:rFonts w:asciiTheme="majorHAnsi" w:eastAsia="Times New Roman" w:hAnsiTheme="majorHAnsi" w:cs="Arial"/>
          <w:color w:val="747474"/>
          <w:sz w:val="22"/>
          <w:szCs w:val="22"/>
          <w:lang w:val="en-GB"/>
        </w:rPr>
      </w:pPr>
      <w:r w:rsidRPr="002C1054">
        <w:rPr>
          <w:rFonts w:asciiTheme="majorHAnsi" w:eastAsia="Times New Roman" w:hAnsiTheme="majorHAnsi" w:cs="Arial"/>
          <w:color w:val="747474"/>
          <w:sz w:val="22"/>
          <w:szCs w:val="22"/>
          <w:lang w:val="en-GB"/>
        </w:rPr>
        <w:t>NOTE: The wording in this document reflects the requirements of the General Data Protection Regulation (GDPR), which will come into effect in the UK on 25 May 2018.</w:t>
      </w:r>
    </w:p>
    <w:p w14:paraId="1C58DDDF" w14:textId="1844798C" w:rsidR="002C1054" w:rsidRDefault="002C1054" w:rsidP="005109E0">
      <w:pPr>
        <w:jc w:val="both"/>
        <w:rPr>
          <w:rFonts w:asciiTheme="majorHAnsi" w:hAnsiTheme="majorHAnsi" w:cs="Arial"/>
          <w:sz w:val="22"/>
          <w:szCs w:val="22"/>
        </w:rPr>
      </w:pPr>
    </w:p>
    <w:p w14:paraId="15F7B8EB" w14:textId="5B7DC6AB" w:rsidR="002C1054" w:rsidRDefault="002C1054" w:rsidP="005109E0">
      <w:pPr>
        <w:jc w:val="both"/>
        <w:rPr>
          <w:rFonts w:asciiTheme="majorHAnsi" w:hAnsiTheme="majorHAnsi" w:cs="Arial"/>
          <w:sz w:val="22"/>
          <w:szCs w:val="22"/>
        </w:rPr>
      </w:pPr>
    </w:p>
    <w:p w14:paraId="4CEA8C2E" w14:textId="5D10AFAE" w:rsidR="002C1054" w:rsidRPr="002C1054" w:rsidRDefault="002C1054" w:rsidP="005109E0">
      <w:pPr>
        <w:jc w:val="both"/>
        <w:rPr>
          <w:rFonts w:asciiTheme="majorHAnsi" w:hAnsiTheme="majorHAnsi" w:cs="Arial"/>
          <w:sz w:val="22"/>
          <w:szCs w:val="22"/>
        </w:rPr>
      </w:pPr>
    </w:p>
    <w:sectPr w:rsidR="002C1054" w:rsidRPr="002C1054" w:rsidSect="00AC2EF6">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D592" w14:textId="77777777" w:rsidR="00A222A4" w:rsidRDefault="00A222A4" w:rsidP="00C37549">
      <w:r>
        <w:separator/>
      </w:r>
    </w:p>
  </w:endnote>
  <w:endnote w:type="continuationSeparator" w:id="0">
    <w:p w14:paraId="2080E364" w14:textId="77777777" w:rsidR="00A222A4" w:rsidRDefault="00A222A4" w:rsidP="00C3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BA89" w14:textId="77777777" w:rsidR="00A222A4" w:rsidRDefault="00A222A4" w:rsidP="00C37549">
      <w:r>
        <w:separator/>
      </w:r>
    </w:p>
  </w:footnote>
  <w:footnote w:type="continuationSeparator" w:id="0">
    <w:p w14:paraId="1C73AA16" w14:textId="77777777" w:rsidR="00A222A4" w:rsidRDefault="00A222A4" w:rsidP="00C3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0763" w14:textId="6C25FE49" w:rsidR="00A222A4" w:rsidRDefault="00A222A4" w:rsidP="00C375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5EA"/>
    <w:multiLevelType w:val="multilevel"/>
    <w:tmpl w:val="AB8A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6083D"/>
    <w:multiLevelType w:val="multilevel"/>
    <w:tmpl w:val="5A02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D7F3A"/>
    <w:multiLevelType w:val="multilevel"/>
    <w:tmpl w:val="440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E0"/>
    <w:rsid w:val="000247C5"/>
    <w:rsid w:val="00074F36"/>
    <w:rsid w:val="0009497F"/>
    <w:rsid w:val="00101F07"/>
    <w:rsid w:val="002C1054"/>
    <w:rsid w:val="002E636B"/>
    <w:rsid w:val="003E23EC"/>
    <w:rsid w:val="003E4E75"/>
    <w:rsid w:val="004B2417"/>
    <w:rsid w:val="005109E0"/>
    <w:rsid w:val="005942DD"/>
    <w:rsid w:val="005D50B5"/>
    <w:rsid w:val="006C49F8"/>
    <w:rsid w:val="00734FDF"/>
    <w:rsid w:val="0084298C"/>
    <w:rsid w:val="00875783"/>
    <w:rsid w:val="00890A8D"/>
    <w:rsid w:val="00893563"/>
    <w:rsid w:val="008E2441"/>
    <w:rsid w:val="00994A79"/>
    <w:rsid w:val="009F7988"/>
    <w:rsid w:val="00A222A4"/>
    <w:rsid w:val="00AC2EF6"/>
    <w:rsid w:val="00C37549"/>
    <w:rsid w:val="00D33C37"/>
    <w:rsid w:val="00DF30DD"/>
    <w:rsid w:val="00E4405E"/>
    <w:rsid w:val="00E67E6F"/>
    <w:rsid w:val="00EA1B1A"/>
    <w:rsid w:val="00EE494D"/>
    <w:rsid w:val="00EF5709"/>
    <w:rsid w:val="00F6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F4F01"/>
  <w14:defaultImageDpi w14:val="300"/>
  <w15:docId w15:val="{D61BEFF3-D779-45EB-9CEC-FEF1668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109E0"/>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5109E0"/>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9E0"/>
    <w:rPr>
      <w:rFonts w:ascii="Times" w:hAnsi="Times"/>
      <w:b/>
      <w:bCs/>
      <w:sz w:val="36"/>
      <w:szCs w:val="36"/>
      <w:lang w:val="en-GB"/>
    </w:rPr>
  </w:style>
  <w:style w:type="character" w:customStyle="1" w:styleId="Heading3Char">
    <w:name w:val="Heading 3 Char"/>
    <w:basedOn w:val="DefaultParagraphFont"/>
    <w:link w:val="Heading3"/>
    <w:uiPriority w:val="9"/>
    <w:rsid w:val="005109E0"/>
    <w:rPr>
      <w:rFonts w:ascii="Times" w:hAnsi="Times"/>
      <w:b/>
      <w:bCs/>
      <w:sz w:val="27"/>
      <w:szCs w:val="27"/>
      <w:lang w:val="en-GB"/>
    </w:rPr>
  </w:style>
  <w:style w:type="paragraph" w:styleId="NormalWeb">
    <w:name w:val="Normal (Web)"/>
    <w:basedOn w:val="Normal"/>
    <w:uiPriority w:val="99"/>
    <w:semiHidden/>
    <w:unhideWhenUsed/>
    <w:rsid w:val="005109E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5109E0"/>
    <w:rPr>
      <w:color w:val="0000FF"/>
      <w:u w:val="single"/>
    </w:rPr>
  </w:style>
  <w:style w:type="paragraph" w:styleId="Header">
    <w:name w:val="header"/>
    <w:basedOn w:val="Normal"/>
    <w:link w:val="HeaderChar"/>
    <w:uiPriority w:val="99"/>
    <w:unhideWhenUsed/>
    <w:rsid w:val="00C37549"/>
    <w:pPr>
      <w:tabs>
        <w:tab w:val="center" w:pos="4513"/>
        <w:tab w:val="right" w:pos="9026"/>
      </w:tabs>
    </w:pPr>
  </w:style>
  <w:style w:type="character" w:customStyle="1" w:styleId="HeaderChar">
    <w:name w:val="Header Char"/>
    <w:basedOn w:val="DefaultParagraphFont"/>
    <w:link w:val="Header"/>
    <w:uiPriority w:val="99"/>
    <w:rsid w:val="00C37549"/>
  </w:style>
  <w:style w:type="paragraph" w:styleId="Footer">
    <w:name w:val="footer"/>
    <w:basedOn w:val="Normal"/>
    <w:link w:val="FooterChar"/>
    <w:uiPriority w:val="99"/>
    <w:unhideWhenUsed/>
    <w:rsid w:val="00C37549"/>
    <w:pPr>
      <w:tabs>
        <w:tab w:val="center" w:pos="4513"/>
        <w:tab w:val="right" w:pos="9026"/>
      </w:tabs>
    </w:pPr>
  </w:style>
  <w:style w:type="character" w:customStyle="1" w:styleId="FooterChar">
    <w:name w:val="Footer Char"/>
    <w:basedOn w:val="DefaultParagraphFont"/>
    <w:link w:val="Footer"/>
    <w:uiPriority w:val="99"/>
    <w:rsid w:val="00C37549"/>
  </w:style>
  <w:style w:type="paragraph" w:styleId="Title">
    <w:name w:val="Title"/>
    <w:basedOn w:val="Normal"/>
    <w:next w:val="Normal"/>
    <w:link w:val="TitleChar"/>
    <w:uiPriority w:val="10"/>
    <w:qFormat/>
    <w:rsid w:val="00074F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F3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74F36"/>
    <w:rPr>
      <w:color w:val="808080"/>
      <w:shd w:val="clear" w:color="auto" w:fill="E6E6E6"/>
    </w:rPr>
  </w:style>
  <w:style w:type="character" w:customStyle="1" w:styleId="Heading1Char">
    <w:name w:val="Heading 1 Char"/>
    <w:basedOn w:val="DefaultParagraphFont"/>
    <w:link w:val="Heading1"/>
    <w:uiPriority w:val="9"/>
    <w:rsid w:val="00074F3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074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19142">
      <w:bodyDiv w:val="1"/>
      <w:marLeft w:val="0"/>
      <w:marRight w:val="0"/>
      <w:marTop w:val="0"/>
      <w:marBottom w:val="0"/>
      <w:divBdr>
        <w:top w:val="none" w:sz="0" w:space="0" w:color="auto"/>
        <w:left w:val="none" w:sz="0" w:space="0" w:color="auto"/>
        <w:bottom w:val="none" w:sz="0" w:space="0" w:color="auto"/>
        <w:right w:val="none" w:sz="0" w:space="0" w:color="auto"/>
      </w:divBdr>
      <w:divsChild>
        <w:div w:id="1346715327">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f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mckenzie@opf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n.mill@opfs.org.uk" TargetMode="External"/><Relationship Id="rId4" Type="http://schemas.openxmlformats.org/officeDocument/2006/relationships/webSettings" Target="webSettings.xml"/><Relationship Id="rId9" Type="http://schemas.openxmlformats.org/officeDocument/2006/relationships/hyperlink" Target="mailto:info@opf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6F60B4D5</Template>
  <TotalTime>81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HR Booth</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Booth</dc:creator>
  <cp:keywords/>
  <dc:description/>
  <cp:lastModifiedBy>Angela Bruty</cp:lastModifiedBy>
  <cp:revision>19</cp:revision>
  <dcterms:created xsi:type="dcterms:W3CDTF">2018-05-16T13:49:00Z</dcterms:created>
  <dcterms:modified xsi:type="dcterms:W3CDTF">2018-05-17T09:24:00Z</dcterms:modified>
</cp:coreProperties>
</file>