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2BF1E" w14:textId="77777777" w:rsidR="00082356" w:rsidRDefault="00082356" w:rsidP="00625A45">
      <w:pPr>
        <w:ind w:firstLine="0"/>
      </w:pPr>
    </w:p>
    <w:p w14:paraId="4EEAAF26" w14:textId="77777777" w:rsidR="00F77700" w:rsidRDefault="00F77700" w:rsidP="00625A45">
      <w:pPr>
        <w:ind w:firstLine="0"/>
      </w:pPr>
    </w:p>
    <w:p w14:paraId="1C4E2910" w14:textId="77777777" w:rsidR="00F77700" w:rsidRPr="00F77700" w:rsidRDefault="00F77700" w:rsidP="00F77700">
      <w:pPr>
        <w:jc w:val="both"/>
        <w:rPr>
          <w:rFonts w:ascii="Tahoma" w:hAnsi="Tahoma" w:cs="Tahoma"/>
        </w:rPr>
      </w:pPr>
    </w:p>
    <w:p w14:paraId="7D89FFA2" w14:textId="77777777" w:rsidR="00F77700" w:rsidRPr="00F77700" w:rsidRDefault="00F77700" w:rsidP="00F77700">
      <w:pPr>
        <w:pStyle w:val="Heading2"/>
        <w:rPr>
          <w:rFonts w:ascii="Tahoma" w:hAnsi="Tahoma" w:cs="Tahoma"/>
          <w:sz w:val="40"/>
        </w:rPr>
      </w:pPr>
      <w:r w:rsidRPr="00F77700">
        <w:rPr>
          <w:rFonts w:ascii="Tahoma" w:hAnsi="Tahoma" w:cs="Tahoma"/>
          <w:sz w:val="40"/>
        </w:rPr>
        <w:t>Lone Parent Proo</w:t>
      </w:r>
      <w:r w:rsidR="009234A9">
        <w:rPr>
          <w:rFonts w:ascii="Tahoma" w:hAnsi="Tahoma" w:cs="Tahoma"/>
          <w:sz w:val="40"/>
        </w:rPr>
        <w:t>fing Framework</w:t>
      </w:r>
      <w:r w:rsidR="003E5C98">
        <w:rPr>
          <w:rFonts w:ascii="Tahoma" w:hAnsi="Tahoma" w:cs="Tahoma"/>
          <w:sz w:val="40"/>
        </w:rPr>
        <w:t xml:space="preserve"> (Glasgow)</w:t>
      </w:r>
    </w:p>
    <w:p w14:paraId="3220EC3A" w14:textId="77777777" w:rsidR="00F77700" w:rsidRDefault="00A93F72" w:rsidP="00F77700">
      <w:pPr>
        <w:pStyle w:val="Heading2"/>
        <w:spacing w:before="0" w:after="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Mainstreaming </w:t>
      </w:r>
      <w:r w:rsidRPr="0087476E">
        <w:rPr>
          <w:rFonts w:ascii="Tahoma" w:hAnsi="Tahoma" w:cs="Tahoma"/>
          <w:sz w:val="32"/>
          <w:szCs w:val="32"/>
        </w:rPr>
        <w:t>Lone</w:t>
      </w:r>
      <w:r w:rsidR="00F77700" w:rsidRPr="0087476E">
        <w:rPr>
          <w:rFonts w:ascii="Tahoma" w:hAnsi="Tahoma" w:cs="Tahoma"/>
          <w:sz w:val="32"/>
          <w:szCs w:val="32"/>
        </w:rPr>
        <w:t xml:space="preserve"> Parent Inclusion within Local Services </w:t>
      </w:r>
    </w:p>
    <w:p w14:paraId="34134902" w14:textId="77777777" w:rsidR="001C35D3" w:rsidRDefault="001C35D3" w:rsidP="001C35D3"/>
    <w:p w14:paraId="62E4A6B2" w14:textId="77777777" w:rsidR="001C35D3" w:rsidRDefault="001C35D3" w:rsidP="001C35D3"/>
    <w:p w14:paraId="78DBD3C0" w14:textId="77777777" w:rsidR="001C35D3" w:rsidRDefault="001C35D3" w:rsidP="001C35D3"/>
    <w:p w14:paraId="24576BD5" w14:textId="77777777" w:rsidR="001C35D3" w:rsidRPr="001C35D3" w:rsidRDefault="001C35D3" w:rsidP="001C35D3">
      <w:r>
        <w:t>2014</w:t>
      </w:r>
    </w:p>
    <w:p w14:paraId="48D08041" w14:textId="77777777" w:rsidR="00F77700" w:rsidRDefault="00F77700" w:rsidP="00F77700">
      <w:pPr>
        <w:rPr>
          <w:rFonts w:cs="Arial"/>
          <w:sz w:val="28"/>
          <w:szCs w:val="28"/>
        </w:rPr>
      </w:pPr>
    </w:p>
    <w:p w14:paraId="01D50819" w14:textId="77777777" w:rsidR="00F77700" w:rsidRDefault="00F77700" w:rsidP="00F77700">
      <w:pPr>
        <w:jc w:val="right"/>
        <w:rPr>
          <w:rFonts w:ascii="Tahoma" w:hAnsi="Tahoma" w:cs="Tahoma"/>
          <w:sz w:val="32"/>
        </w:rPr>
      </w:pPr>
    </w:p>
    <w:p w14:paraId="64A44953" w14:textId="77777777" w:rsidR="00F77700" w:rsidRDefault="00F77700" w:rsidP="00F77700">
      <w:pPr>
        <w:ind w:left="0" w:firstLine="0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 xml:space="preserve">    </w:t>
      </w:r>
    </w:p>
    <w:p w14:paraId="0D9DCF5F" w14:textId="77777777" w:rsidR="00F77700" w:rsidRDefault="00F77700" w:rsidP="00F77700">
      <w:pPr>
        <w:jc w:val="right"/>
        <w:rPr>
          <w:rFonts w:ascii="Tahoma" w:hAnsi="Tahoma" w:cs="Tahoma"/>
          <w:sz w:val="32"/>
        </w:rPr>
      </w:pPr>
    </w:p>
    <w:p w14:paraId="7A292E4C" w14:textId="77777777" w:rsidR="00F77700" w:rsidRDefault="00F77700" w:rsidP="00F77700">
      <w:pPr>
        <w:jc w:val="right"/>
        <w:rPr>
          <w:rFonts w:ascii="Tahoma" w:hAnsi="Tahoma" w:cs="Tahoma"/>
          <w:sz w:val="32"/>
        </w:rPr>
      </w:pPr>
    </w:p>
    <w:p w14:paraId="18E2220E" w14:textId="77777777" w:rsidR="00F77700" w:rsidRDefault="00F77700" w:rsidP="00F77700">
      <w:pPr>
        <w:ind w:left="0" w:firstLine="0"/>
        <w:rPr>
          <w:rFonts w:ascii="Tahoma" w:hAnsi="Tahoma" w:cs="Tahoma"/>
          <w:b/>
          <w:sz w:val="20"/>
          <w:szCs w:val="20"/>
        </w:rPr>
      </w:pPr>
    </w:p>
    <w:p w14:paraId="36414416" w14:textId="77777777" w:rsidR="001F64E6" w:rsidRDefault="001F64E6" w:rsidP="00F77700">
      <w:pPr>
        <w:ind w:left="0" w:firstLine="0"/>
        <w:rPr>
          <w:rFonts w:ascii="Tahoma" w:hAnsi="Tahoma" w:cs="Tahoma"/>
          <w:b/>
          <w:sz w:val="20"/>
          <w:szCs w:val="20"/>
        </w:rPr>
      </w:pPr>
    </w:p>
    <w:p w14:paraId="00DDC109" w14:textId="77777777" w:rsidR="001C35D3" w:rsidRDefault="001C35D3" w:rsidP="00F77700">
      <w:pPr>
        <w:spacing w:after="0"/>
        <w:rPr>
          <w:rFonts w:ascii="Tahoma" w:hAnsi="Tahoma" w:cs="Tahoma"/>
          <w:b/>
          <w:sz w:val="20"/>
          <w:szCs w:val="20"/>
        </w:rPr>
      </w:pPr>
    </w:p>
    <w:p w14:paraId="56431CDB" w14:textId="77777777" w:rsidR="001C35D3" w:rsidRDefault="001C35D3" w:rsidP="00F77700">
      <w:pPr>
        <w:spacing w:after="0"/>
        <w:rPr>
          <w:rFonts w:ascii="Tahoma" w:hAnsi="Tahoma" w:cs="Tahoma"/>
          <w:b/>
          <w:sz w:val="20"/>
          <w:szCs w:val="20"/>
        </w:rPr>
      </w:pPr>
    </w:p>
    <w:p w14:paraId="67B6EC4D" w14:textId="77777777" w:rsidR="00F77700" w:rsidRDefault="00F77700" w:rsidP="00F77700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INTRODUCTION</w:t>
      </w:r>
    </w:p>
    <w:p w14:paraId="6F943D1B" w14:textId="77777777" w:rsidR="00F77700" w:rsidRDefault="00F77700" w:rsidP="00F77700">
      <w:pPr>
        <w:spacing w:after="0"/>
        <w:rPr>
          <w:rFonts w:ascii="Tahoma" w:hAnsi="Tahoma" w:cs="Tahoma"/>
          <w:b/>
          <w:sz w:val="20"/>
          <w:szCs w:val="20"/>
        </w:rPr>
      </w:pPr>
    </w:p>
    <w:p w14:paraId="24F92DAB" w14:textId="77777777" w:rsidR="00F77700" w:rsidRDefault="00200049" w:rsidP="00F77700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L</w:t>
      </w:r>
      <w:r w:rsidR="00F77700">
        <w:rPr>
          <w:rFonts w:ascii="Tahoma" w:hAnsi="Tahoma" w:cs="Tahoma"/>
          <w:b/>
          <w:sz w:val="20"/>
          <w:szCs w:val="20"/>
        </w:rPr>
        <w:t>ONE PARENT PROOFING</w:t>
      </w:r>
      <w:r w:rsidR="00F77700">
        <w:rPr>
          <w:rFonts w:ascii="Tahoma" w:hAnsi="Tahoma" w:cs="Tahoma"/>
          <w:b/>
          <w:sz w:val="20"/>
          <w:szCs w:val="20"/>
        </w:rPr>
        <w:tab/>
      </w:r>
    </w:p>
    <w:p w14:paraId="0659D284" w14:textId="77777777" w:rsidR="00F77700" w:rsidRDefault="00F77700" w:rsidP="00F77700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                    </w:t>
      </w:r>
    </w:p>
    <w:p w14:paraId="3EEDB9D1" w14:textId="77777777" w:rsidR="00F77700" w:rsidRDefault="00F77700" w:rsidP="00F77700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Who are the Guidelines for?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        </w:t>
      </w:r>
    </w:p>
    <w:p w14:paraId="40FE52AE" w14:textId="77777777" w:rsidR="00F77700" w:rsidRDefault="00793DD3" w:rsidP="00F77700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What is </w:t>
      </w:r>
      <w:r w:rsidR="00200049">
        <w:rPr>
          <w:rFonts w:ascii="Tahoma" w:hAnsi="Tahoma" w:cs="Tahoma"/>
          <w:sz w:val="20"/>
          <w:szCs w:val="20"/>
        </w:rPr>
        <w:t>Lone</w:t>
      </w:r>
      <w:r w:rsidR="00F77700">
        <w:rPr>
          <w:rFonts w:ascii="Tahoma" w:hAnsi="Tahoma" w:cs="Tahoma"/>
          <w:sz w:val="20"/>
          <w:szCs w:val="20"/>
        </w:rPr>
        <w:t xml:space="preserve"> Parent Proofing?</w:t>
      </w:r>
      <w:r w:rsidR="00F77700">
        <w:rPr>
          <w:rFonts w:ascii="Tahoma" w:hAnsi="Tahoma" w:cs="Tahoma"/>
          <w:sz w:val="20"/>
          <w:szCs w:val="20"/>
        </w:rPr>
        <w:tab/>
      </w:r>
      <w:r w:rsidR="00F77700">
        <w:rPr>
          <w:rFonts w:ascii="Tahoma" w:hAnsi="Tahoma" w:cs="Tahoma"/>
          <w:sz w:val="20"/>
          <w:szCs w:val="20"/>
        </w:rPr>
        <w:tab/>
      </w:r>
      <w:r w:rsidR="00F77700">
        <w:rPr>
          <w:rFonts w:ascii="Tahoma" w:hAnsi="Tahoma" w:cs="Tahoma"/>
          <w:sz w:val="20"/>
          <w:szCs w:val="20"/>
        </w:rPr>
        <w:tab/>
      </w:r>
      <w:r w:rsidR="00F77700">
        <w:rPr>
          <w:rFonts w:ascii="Tahoma" w:hAnsi="Tahoma" w:cs="Tahoma"/>
          <w:sz w:val="20"/>
          <w:szCs w:val="20"/>
        </w:rPr>
        <w:tab/>
      </w:r>
      <w:r w:rsidR="00F77700">
        <w:rPr>
          <w:rFonts w:ascii="Tahoma" w:hAnsi="Tahoma" w:cs="Tahoma"/>
          <w:sz w:val="20"/>
          <w:szCs w:val="20"/>
        </w:rPr>
        <w:tab/>
      </w:r>
      <w:r w:rsidR="00F77700">
        <w:rPr>
          <w:rFonts w:ascii="Tahoma" w:hAnsi="Tahoma" w:cs="Tahoma"/>
          <w:sz w:val="20"/>
          <w:szCs w:val="20"/>
        </w:rPr>
        <w:tab/>
        <w:t xml:space="preserve">              </w:t>
      </w:r>
      <w:r w:rsidR="00F77700">
        <w:rPr>
          <w:rFonts w:ascii="Tahoma" w:hAnsi="Tahoma" w:cs="Tahoma"/>
          <w:sz w:val="20"/>
          <w:szCs w:val="20"/>
        </w:rPr>
        <w:tab/>
      </w:r>
    </w:p>
    <w:p w14:paraId="77B6A92F" w14:textId="77777777" w:rsidR="00F77700" w:rsidRDefault="00F77700" w:rsidP="00F77700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Why do we need </w:t>
      </w:r>
      <w:r w:rsidR="009234A9">
        <w:rPr>
          <w:rFonts w:ascii="Tahoma" w:hAnsi="Tahoma" w:cs="Tahoma"/>
          <w:sz w:val="20"/>
          <w:szCs w:val="20"/>
        </w:rPr>
        <w:t>to Lone</w:t>
      </w:r>
      <w:r w:rsidR="0020004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Parent Proof policies and practice?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        </w:t>
      </w:r>
    </w:p>
    <w:p w14:paraId="35857752" w14:textId="77777777" w:rsidR="00F77700" w:rsidRDefault="00F77700" w:rsidP="00F77700">
      <w:pPr>
        <w:spacing w:after="0"/>
        <w:rPr>
          <w:rFonts w:ascii="Tahoma" w:hAnsi="Tahoma" w:cs="Tahoma"/>
          <w:sz w:val="20"/>
          <w:szCs w:val="20"/>
        </w:rPr>
      </w:pPr>
    </w:p>
    <w:p w14:paraId="5C3F5962" w14:textId="77777777" w:rsidR="00F77700" w:rsidRDefault="00F77700" w:rsidP="00F77700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HOW TO ONE PARENT PROOF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  <w:t xml:space="preserve">             </w:t>
      </w:r>
    </w:p>
    <w:p w14:paraId="0554E138" w14:textId="77777777" w:rsidR="00F77700" w:rsidRDefault="00F77700" w:rsidP="00F77700">
      <w:pPr>
        <w:spacing w:after="0"/>
        <w:rPr>
          <w:rFonts w:ascii="Tahoma" w:hAnsi="Tahoma" w:cs="Tahoma"/>
          <w:sz w:val="20"/>
          <w:szCs w:val="20"/>
        </w:rPr>
      </w:pPr>
    </w:p>
    <w:p w14:paraId="2450C1F1" w14:textId="77777777" w:rsidR="00F77700" w:rsidRDefault="00F77700" w:rsidP="00200049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STEP 1: </w:t>
      </w:r>
      <w:r>
        <w:rPr>
          <w:rFonts w:ascii="Tahoma" w:hAnsi="Tahoma" w:cs="Tahoma"/>
          <w:bCs/>
          <w:sz w:val="20"/>
          <w:szCs w:val="20"/>
        </w:rPr>
        <w:t xml:space="preserve">Raise awareness of the challenges </w:t>
      </w:r>
      <w:r w:rsidR="00793DD3">
        <w:rPr>
          <w:rFonts w:ascii="Tahoma" w:hAnsi="Tahoma" w:cs="Tahoma"/>
          <w:bCs/>
          <w:sz w:val="20"/>
          <w:szCs w:val="20"/>
        </w:rPr>
        <w:t>facing lone</w:t>
      </w:r>
      <w:r w:rsidR="00200049">
        <w:rPr>
          <w:rFonts w:ascii="Tahoma" w:hAnsi="Tahoma" w:cs="Tahoma"/>
          <w:bCs/>
          <w:sz w:val="20"/>
          <w:szCs w:val="20"/>
        </w:rPr>
        <w:t xml:space="preserve"> parents</w:t>
      </w:r>
      <w:r>
        <w:rPr>
          <w:rFonts w:ascii="Tahoma" w:hAnsi="Tahoma" w:cs="Tahoma"/>
          <w:b/>
          <w:bCs/>
          <w:sz w:val="20"/>
          <w:szCs w:val="20"/>
        </w:rPr>
        <w:tab/>
        <w:t xml:space="preserve">           </w:t>
      </w:r>
    </w:p>
    <w:p w14:paraId="492CEE8D" w14:textId="77777777" w:rsidR="00F77700" w:rsidRDefault="00F77700" w:rsidP="00F77700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STEP 2: The impact of challenges on lone parents’ experiences                                  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              </w:t>
      </w:r>
    </w:p>
    <w:p w14:paraId="5BC8734F" w14:textId="77777777" w:rsidR="00F77700" w:rsidRDefault="00F77700" w:rsidP="00E42814">
      <w:pPr>
        <w:pStyle w:val="Heading1"/>
        <w:spacing w:after="0"/>
        <w:rPr>
          <w:rFonts w:ascii="Tahoma" w:hAnsi="Tahoma" w:cs="Tahoma"/>
          <w:b w:val="0"/>
          <w:sz w:val="20"/>
          <w:szCs w:val="20"/>
        </w:rPr>
      </w:pPr>
      <w:r>
        <w:rPr>
          <w:rFonts w:ascii="Tahoma" w:hAnsi="Tahoma" w:cs="Tahoma"/>
          <w:b w:val="0"/>
          <w:sz w:val="20"/>
          <w:szCs w:val="20"/>
        </w:rPr>
        <w:t>STEP 3: Consider how</w:t>
      </w:r>
      <w:r w:rsidR="00E42814">
        <w:rPr>
          <w:rFonts w:ascii="Tahoma" w:hAnsi="Tahoma" w:cs="Tahoma"/>
          <w:b w:val="0"/>
          <w:sz w:val="20"/>
          <w:szCs w:val="20"/>
        </w:rPr>
        <w:t xml:space="preserve"> an initiative might respond to</w:t>
      </w:r>
      <w:r w:rsidR="00A776C6">
        <w:rPr>
          <w:rFonts w:ascii="Tahoma" w:hAnsi="Tahoma" w:cs="Tahoma"/>
          <w:b w:val="0"/>
          <w:sz w:val="20"/>
          <w:szCs w:val="20"/>
        </w:rPr>
        <w:t xml:space="preserve"> </w:t>
      </w:r>
      <w:r>
        <w:rPr>
          <w:rFonts w:ascii="Tahoma" w:hAnsi="Tahoma" w:cs="Tahoma"/>
          <w:b w:val="0"/>
          <w:sz w:val="20"/>
          <w:szCs w:val="20"/>
        </w:rPr>
        <w:t>the challenges faced by</w:t>
      </w:r>
      <w:r w:rsidR="00200049">
        <w:rPr>
          <w:rFonts w:ascii="Tahoma" w:hAnsi="Tahoma" w:cs="Tahoma"/>
          <w:b w:val="0"/>
          <w:sz w:val="20"/>
          <w:szCs w:val="20"/>
        </w:rPr>
        <w:t xml:space="preserve"> l</w:t>
      </w:r>
      <w:r>
        <w:rPr>
          <w:rFonts w:ascii="Tahoma" w:hAnsi="Tahoma" w:cs="Tahoma"/>
          <w:b w:val="0"/>
          <w:sz w:val="20"/>
          <w:szCs w:val="20"/>
        </w:rPr>
        <w:t xml:space="preserve">one </w:t>
      </w:r>
      <w:r w:rsidR="0087476E">
        <w:rPr>
          <w:rFonts w:ascii="Tahoma" w:hAnsi="Tahoma" w:cs="Tahoma"/>
          <w:b w:val="0"/>
          <w:sz w:val="20"/>
          <w:szCs w:val="20"/>
        </w:rPr>
        <w:t>parents</w:t>
      </w:r>
      <w:r>
        <w:rPr>
          <w:rFonts w:ascii="Tahoma" w:hAnsi="Tahoma" w:cs="Tahoma"/>
          <w:b w:val="0"/>
          <w:sz w:val="20"/>
          <w:szCs w:val="20"/>
        </w:rPr>
        <w:tab/>
        <w:t xml:space="preserve">                                   </w:t>
      </w:r>
    </w:p>
    <w:p w14:paraId="33FC809B" w14:textId="77777777" w:rsidR="00F77700" w:rsidRDefault="00E42814" w:rsidP="00E42814">
      <w:pPr>
        <w:spacing w:after="0"/>
        <w:ind w:left="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F11E71">
        <w:rPr>
          <w:rFonts w:ascii="Tahoma" w:hAnsi="Tahoma" w:cs="Tahoma"/>
          <w:sz w:val="20"/>
          <w:szCs w:val="20"/>
        </w:rPr>
        <w:t>STEP 4:</w:t>
      </w:r>
      <w:r w:rsidR="00200049">
        <w:rPr>
          <w:rFonts w:ascii="Tahoma" w:hAnsi="Tahoma" w:cs="Tahoma"/>
          <w:sz w:val="20"/>
          <w:szCs w:val="20"/>
        </w:rPr>
        <w:t xml:space="preserve"> Lone </w:t>
      </w:r>
      <w:r w:rsidR="00F77700">
        <w:rPr>
          <w:rFonts w:ascii="Tahoma" w:hAnsi="Tahoma" w:cs="Tahoma"/>
          <w:sz w:val="20"/>
          <w:szCs w:val="20"/>
        </w:rPr>
        <w:t>Parent Proof Action Plan</w:t>
      </w:r>
      <w:r w:rsidR="00F77700">
        <w:rPr>
          <w:rFonts w:ascii="Tahoma" w:hAnsi="Tahoma" w:cs="Tahoma"/>
          <w:sz w:val="20"/>
          <w:szCs w:val="20"/>
        </w:rPr>
        <w:tab/>
        <w:t xml:space="preserve">                                                          </w:t>
      </w:r>
    </w:p>
    <w:p w14:paraId="78DE8B27" w14:textId="77777777" w:rsidR="00F77700" w:rsidRDefault="00F77700" w:rsidP="00F77700">
      <w:pPr>
        <w:spacing w:after="0"/>
        <w:ind w:left="720"/>
        <w:rPr>
          <w:rFonts w:ascii="Tahoma" w:hAnsi="Tahoma" w:cs="Tahoma"/>
          <w:i/>
          <w:iCs/>
          <w:sz w:val="20"/>
          <w:szCs w:val="20"/>
        </w:rPr>
      </w:pPr>
    </w:p>
    <w:p w14:paraId="0C8D5700" w14:textId="77777777" w:rsidR="00F77700" w:rsidRDefault="00F77700" w:rsidP="00F77700">
      <w:pPr>
        <w:spacing w:after="0"/>
        <w:rPr>
          <w:rFonts w:ascii="Tahoma" w:hAnsi="Tahoma" w:cs="Tahoma"/>
          <w:sz w:val="20"/>
          <w:szCs w:val="20"/>
        </w:rPr>
      </w:pPr>
    </w:p>
    <w:p w14:paraId="254F49FB" w14:textId="77777777" w:rsidR="00F77700" w:rsidRDefault="00F77700" w:rsidP="00F77700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USEFUL RESOURCES</w:t>
      </w:r>
    </w:p>
    <w:p w14:paraId="6DD5F7C0" w14:textId="77777777" w:rsidR="00F77700" w:rsidRDefault="00F77700" w:rsidP="00F77700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448E6B39" w14:textId="77777777" w:rsidR="00F77700" w:rsidRDefault="00F77700" w:rsidP="00F77700">
      <w:pPr>
        <w:spacing w:after="0"/>
        <w:ind w:left="0" w:firstLine="0"/>
        <w:rPr>
          <w:rFonts w:ascii="Tahoma" w:hAnsi="Tahoma" w:cs="Tahoma"/>
          <w:b/>
          <w:sz w:val="20"/>
          <w:szCs w:val="20"/>
        </w:rPr>
      </w:pPr>
    </w:p>
    <w:p w14:paraId="26B447E5" w14:textId="77777777" w:rsidR="00F77700" w:rsidRDefault="00F77700" w:rsidP="00F77700">
      <w:pPr>
        <w:rPr>
          <w:rFonts w:ascii="Tahoma" w:hAnsi="Tahoma" w:cs="Tahoma"/>
          <w:b/>
          <w:color w:val="C00000"/>
        </w:rPr>
      </w:pPr>
      <w:r>
        <w:rPr>
          <w:rFonts w:ascii="Tahoma" w:hAnsi="Tahoma" w:cs="Tahoma"/>
          <w:b/>
          <w:sz w:val="20"/>
          <w:szCs w:val="20"/>
        </w:rPr>
        <w:br w:type="page"/>
      </w:r>
      <w:r>
        <w:rPr>
          <w:rFonts w:ascii="Tahoma" w:hAnsi="Tahoma" w:cs="Tahoma"/>
          <w:b/>
          <w:color w:val="C00000"/>
        </w:rPr>
        <w:lastRenderedPageBreak/>
        <w:t>Introduction</w:t>
      </w:r>
    </w:p>
    <w:p w14:paraId="6D36DC07" w14:textId="77777777" w:rsidR="00F77700" w:rsidRDefault="00F77700" w:rsidP="00200049">
      <w:pPr>
        <w:ind w:left="36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One Parent Families Scotland (OPFS) was a partner in a UK wide “Participatory One Paren</w:t>
      </w:r>
      <w:r w:rsidR="00041D79">
        <w:rPr>
          <w:rFonts w:ascii="Tahoma" w:hAnsi="Tahoma" w:cs="Tahoma"/>
          <w:sz w:val="20"/>
          <w:szCs w:val="20"/>
        </w:rPr>
        <w:t xml:space="preserve">t Proofing” initiative </w:t>
      </w:r>
      <w:r>
        <w:rPr>
          <w:rFonts w:ascii="Tahoma" w:hAnsi="Tahoma" w:cs="Tahoma"/>
          <w:sz w:val="20"/>
          <w:szCs w:val="20"/>
        </w:rPr>
        <w:t>funded by the Big Lottery. This involved three years of participatory research and development of a one parent participatory toolkit.</w:t>
      </w:r>
    </w:p>
    <w:p w14:paraId="6CA3EF74" w14:textId="77777777" w:rsidR="00F77700" w:rsidRDefault="00F77700" w:rsidP="00D25E62">
      <w:pPr>
        <w:ind w:left="360" w:hanging="3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This do</w:t>
      </w:r>
      <w:r w:rsidR="00200049">
        <w:rPr>
          <w:rFonts w:ascii="Tahoma" w:hAnsi="Tahoma" w:cs="Tahoma"/>
          <w:sz w:val="20"/>
          <w:szCs w:val="20"/>
        </w:rPr>
        <w:t>cument builds on this work to develop a</w:t>
      </w:r>
      <w:r w:rsidR="00200049" w:rsidRPr="00200049">
        <w:rPr>
          <w:rFonts w:ascii="Tahoma" w:hAnsi="Tahoma" w:cs="Tahoma"/>
          <w:sz w:val="20"/>
          <w:szCs w:val="20"/>
        </w:rPr>
        <w:t xml:space="preserve"> Proof</w:t>
      </w:r>
      <w:r w:rsidR="009234A9">
        <w:rPr>
          <w:rFonts w:ascii="Tahoma" w:hAnsi="Tahoma" w:cs="Tahoma"/>
          <w:sz w:val="20"/>
          <w:szCs w:val="20"/>
        </w:rPr>
        <w:t xml:space="preserve">ing Framework </w:t>
      </w:r>
      <w:r w:rsidR="00F11E71">
        <w:rPr>
          <w:rFonts w:ascii="Tahoma" w:hAnsi="Tahoma" w:cs="Tahoma"/>
          <w:sz w:val="20"/>
          <w:szCs w:val="20"/>
        </w:rPr>
        <w:t>specifically for</w:t>
      </w:r>
      <w:r w:rsidR="00A776C6">
        <w:rPr>
          <w:rFonts w:ascii="Tahoma" w:hAnsi="Tahoma" w:cs="Tahoma"/>
          <w:sz w:val="20"/>
          <w:szCs w:val="20"/>
        </w:rPr>
        <w:t xml:space="preserve"> Glasgow</w:t>
      </w:r>
      <w:r w:rsidR="00A93F72">
        <w:rPr>
          <w:rFonts w:ascii="Tahoma" w:hAnsi="Tahoma" w:cs="Tahoma"/>
          <w:sz w:val="20"/>
          <w:szCs w:val="20"/>
        </w:rPr>
        <w:t xml:space="preserve"> </w:t>
      </w:r>
      <w:r w:rsidR="00F11E71">
        <w:rPr>
          <w:rFonts w:ascii="Tahoma" w:hAnsi="Tahoma" w:cs="Tahoma"/>
          <w:sz w:val="20"/>
          <w:szCs w:val="20"/>
        </w:rPr>
        <w:t>Lone Parents in 20</w:t>
      </w:r>
      <w:r w:rsidR="00041D79">
        <w:rPr>
          <w:rFonts w:ascii="Tahoma" w:hAnsi="Tahoma" w:cs="Tahoma"/>
          <w:sz w:val="20"/>
          <w:szCs w:val="20"/>
        </w:rPr>
        <w:t>16</w:t>
      </w:r>
      <w:r w:rsidR="00F11E71">
        <w:rPr>
          <w:rFonts w:ascii="Tahoma" w:hAnsi="Tahoma" w:cs="Tahoma"/>
          <w:sz w:val="20"/>
          <w:szCs w:val="20"/>
        </w:rPr>
        <w:t>.</w:t>
      </w:r>
      <w:r w:rsidR="00041D79">
        <w:rPr>
          <w:rFonts w:ascii="Tahoma" w:hAnsi="Tahoma" w:cs="Tahoma"/>
          <w:sz w:val="20"/>
          <w:szCs w:val="20"/>
        </w:rPr>
        <w:t xml:space="preserve"> Input</w:t>
      </w:r>
      <w:r>
        <w:rPr>
          <w:rFonts w:ascii="Tahoma" w:hAnsi="Tahoma" w:cs="Tahoma"/>
          <w:sz w:val="20"/>
          <w:szCs w:val="20"/>
        </w:rPr>
        <w:t xml:space="preserve"> from participative work </w:t>
      </w:r>
      <w:r w:rsidR="00F11E71">
        <w:rPr>
          <w:rFonts w:ascii="Tahoma" w:hAnsi="Tahoma" w:cs="Tahoma"/>
          <w:sz w:val="20"/>
          <w:szCs w:val="20"/>
        </w:rPr>
        <w:t xml:space="preserve">with lone </w:t>
      </w:r>
      <w:r w:rsidR="00200049">
        <w:rPr>
          <w:rFonts w:ascii="Tahoma" w:hAnsi="Tahoma" w:cs="Tahoma"/>
          <w:sz w:val="20"/>
          <w:szCs w:val="20"/>
        </w:rPr>
        <w:t xml:space="preserve">parents has </w:t>
      </w:r>
      <w:proofErr w:type="gramStart"/>
      <w:r w:rsidR="00200049">
        <w:rPr>
          <w:rFonts w:ascii="Tahoma" w:hAnsi="Tahoma" w:cs="Tahoma"/>
          <w:sz w:val="20"/>
          <w:szCs w:val="20"/>
        </w:rPr>
        <w:t xml:space="preserve">been </w:t>
      </w:r>
      <w:r>
        <w:rPr>
          <w:rFonts w:ascii="Tahoma" w:hAnsi="Tahoma" w:cs="Tahoma"/>
          <w:sz w:val="20"/>
          <w:szCs w:val="20"/>
        </w:rPr>
        <w:t>car</w:t>
      </w:r>
      <w:r w:rsidR="00041D79">
        <w:rPr>
          <w:rFonts w:ascii="Tahoma" w:hAnsi="Tahoma" w:cs="Tahoma"/>
          <w:sz w:val="20"/>
          <w:szCs w:val="20"/>
        </w:rPr>
        <w:t>ried</w:t>
      </w:r>
      <w:proofErr w:type="gramEnd"/>
      <w:r w:rsidR="00041D79">
        <w:rPr>
          <w:rFonts w:ascii="Tahoma" w:hAnsi="Tahoma" w:cs="Tahoma"/>
          <w:sz w:val="20"/>
          <w:szCs w:val="20"/>
        </w:rPr>
        <w:t xml:space="preserve"> out by OPFS Glasgow, funded by STV Appeal</w:t>
      </w:r>
      <w:r w:rsidR="00200049">
        <w:rPr>
          <w:rFonts w:ascii="Tahoma" w:hAnsi="Tahoma" w:cs="Tahoma"/>
          <w:sz w:val="20"/>
          <w:szCs w:val="20"/>
        </w:rPr>
        <w:t xml:space="preserve">. This involved consultations </w:t>
      </w:r>
      <w:r w:rsidR="00D315F2">
        <w:rPr>
          <w:rFonts w:ascii="Tahoma" w:hAnsi="Tahoma" w:cs="Tahoma"/>
          <w:sz w:val="20"/>
          <w:szCs w:val="20"/>
        </w:rPr>
        <w:t xml:space="preserve">with </w:t>
      </w:r>
      <w:r>
        <w:rPr>
          <w:rFonts w:ascii="Tahoma" w:hAnsi="Tahoma" w:cs="Tahoma"/>
          <w:sz w:val="20"/>
          <w:szCs w:val="20"/>
        </w:rPr>
        <w:t>parents in Glasgow</w:t>
      </w:r>
      <w:r w:rsidR="0087476E">
        <w:rPr>
          <w:rFonts w:ascii="Tahoma" w:hAnsi="Tahoma" w:cs="Tahoma"/>
          <w:sz w:val="20"/>
          <w:szCs w:val="20"/>
        </w:rPr>
        <w:t xml:space="preserve"> &amp; Lanarkshire through </w:t>
      </w:r>
      <w:r w:rsidR="00200049">
        <w:rPr>
          <w:rFonts w:ascii="Tahoma" w:hAnsi="Tahoma" w:cs="Tahoma"/>
          <w:sz w:val="20"/>
          <w:szCs w:val="20"/>
        </w:rPr>
        <w:t>focus group</w:t>
      </w:r>
      <w:r w:rsidR="0087476E">
        <w:rPr>
          <w:rFonts w:ascii="Tahoma" w:hAnsi="Tahoma" w:cs="Tahoma"/>
          <w:sz w:val="20"/>
          <w:szCs w:val="20"/>
        </w:rPr>
        <w:t>s</w:t>
      </w:r>
      <w:r w:rsidR="00200049" w:rsidRPr="00200049">
        <w:rPr>
          <w:rFonts w:ascii="Tahoma" w:hAnsi="Tahoma" w:cs="Tahoma"/>
          <w:color w:val="FF0000"/>
          <w:sz w:val="20"/>
          <w:szCs w:val="20"/>
        </w:rPr>
        <w:t xml:space="preserve"> </w:t>
      </w:r>
      <w:r w:rsidR="0087476E" w:rsidRPr="0087476E">
        <w:rPr>
          <w:rFonts w:ascii="Tahoma" w:hAnsi="Tahoma" w:cs="Tahoma"/>
          <w:sz w:val="20"/>
          <w:szCs w:val="20"/>
        </w:rPr>
        <w:t>&amp; on-line surveys</w:t>
      </w:r>
      <w:r w:rsidR="006864B2">
        <w:rPr>
          <w:rFonts w:ascii="Tahoma" w:hAnsi="Tahoma" w:cs="Tahoma"/>
          <w:sz w:val="20"/>
          <w:szCs w:val="20"/>
        </w:rPr>
        <w:t>.</w:t>
      </w:r>
      <w:r w:rsidR="0087476E">
        <w:rPr>
          <w:rFonts w:ascii="Tahoma" w:hAnsi="Tahoma" w:cs="Tahoma"/>
          <w:color w:val="FF0000"/>
          <w:sz w:val="20"/>
          <w:szCs w:val="20"/>
        </w:rPr>
        <w:t xml:space="preserve"> </w:t>
      </w:r>
    </w:p>
    <w:p w14:paraId="6826192B" w14:textId="77777777" w:rsidR="00F77700" w:rsidRDefault="00200049" w:rsidP="00F77700">
      <w:pPr>
        <w:rPr>
          <w:rFonts w:ascii="Tahoma" w:hAnsi="Tahoma" w:cs="Tahoma"/>
          <w:i/>
          <w:color w:val="C00000"/>
        </w:rPr>
      </w:pPr>
      <w:r>
        <w:rPr>
          <w:rFonts w:ascii="Tahoma" w:hAnsi="Tahoma" w:cs="Tahoma"/>
          <w:b/>
          <w:color w:val="C00000"/>
        </w:rPr>
        <w:t>Young Lo</w:t>
      </w:r>
      <w:r w:rsidR="00F77700">
        <w:rPr>
          <w:rFonts w:ascii="Tahoma" w:hAnsi="Tahoma" w:cs="Tahoma"/>
          <w:b/>
          <w:color w:val="C00000"/>
        </w:rPr>
        <w:t>ne Parent Proofing</w:t>
      </w:r>
    </w:p>
    <w:p w14:paraId="18A07358" w14:textId="77777777" w:rsidR="00F77700" w:rsidRDefault="00F77700" w:rsidP="00F77700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Who are the Guidelines for?</w:t>
      </w:r>
    </w:p>
    <w:p w14:paraId="5E75BFF3" w14:textId="77777777" w:rsidR="00F77700" w:rsidRDefault="00F77700" w:rsidP="006A6881">
      <w:pPr>
        <w:ind w:left="36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The ‘</w:t>
      </w:r>
      <w:r w:rsidR="006A6881">
        <w:rPr>
          <w:rFonts w:ascii="Tahoma" w:hAnsi="Tahoma" w:cs="Tahoma"/>
          <w:sz w:val="20"/>
          <w:szCs w:val="20"/>
        </w:rPr>
        <w:t>Lo</w:t>
      </w:r>
      <w:r>
        <w:rPr>
          <w:rFonts w:ascii="Tahoma" w:hAnsi="Tahoma" w:cs="Tahoma"/>
          <w:sz w:val="20"/>
          <w:szCs w:val="20"/>
        </w:rPr>
        <w:t>ne Parent P</w:t>
      </w:r>
      <w:r w:rsidR="00041D79">
        <w:rPr>
          <w:rFonts w:ascii="Tahoma" w:hAnsi="Tahoma" w:cs="Tahoma"/>
          <w:sz w:val="20"/>
          <w:szCs w:val="20"/>
        </w:rPr>
        <w:t>roofing Guide</w:t>
      </w:r>
      <w:r w:rsidR="00210427">
        <w:rPr>
          <w:rFonts w:ascii="Tahoma" w:hAnsi="Tahoma" w:cs="Tahoma"/>
          <w:sz w:val="20"/>
          <w:szCs w:val="20"/>
        </w:rPr>
        <w:t>’</w:t>
      </w:r>
      <w:r w:rsidR="00041D79">
        <w:rPr>
          <w:rFonts w:ascii="Tahoma" w:hAnsi="Tahoma" w:cs="Tahoma"/>
          <w:sz w:val="20"/>
          <w:szCs w:val="20"/>
        </w:rPr>
        <w:t xml:space="preserve"> is for those organisations</w:t>
      </w:r>
      <w:r w:rsidR="00F11E71">
        <w:rPr>
          <w:rFonts w:ascii="Tahoma" w:hAnsi="Tahoma" w:cs="Tahoma"/>
          <w:sz w:val="20"/>
          <w:szCs w:val="20"/>
        </w:rPr>
        <w:t xml:space="preserve"> whose work relates to lone</w:t>
      </w:r>
      <w:r w:rsidR="006A6881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parents and </w:t>
      </w:r>
      <w:proofErr w:type="gramStart"/>
      <w:r>
        <w:rPr>
          <w:rFonts w:ascii="Tahoma" w:hAnsi="Tahoma" w:cs="Tahoma"/>
          <w:sz w:val="20"/>
          <w:szCs w:val="20"/>
        </w:rPr>
        <w:t>in particular those</w:t>
      </w:r>
      <w:proofErr w:type="gramEnd"/>
      <w:r>
        <w:rPr>
          <w:rFonts w:ascii="Tahoma" w:hAnsi="Tahoma" w:cs="Tahoma"/>
          <w:sz w:val="20"/>
          <w:szCs w:val="20"/>
        </w:rPr>
        <w:t xml:space="preserve"> who work on employment strategies and employability services.</w:t>
      </w:r>
    </w:p>
    <w:p w14:paraId="6651A3F8" w14:textId="77777777" w:rsidR="00F77700" w:rsidRDefault="00F11E71" w:rsidP="00F77700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What is </w:t>
      </w:r>
      <w:r w:rsidR="009234A9">
        <w:rPr>
          <w:rFonts w:ascii="Tahoma" w:hAnsi="Tahoma" w:cs="Tahoma"/>
          <w:b/>
          <w:sz w:val="20"/>
          <w:szCs w:val="20"/>
        </w:rPr>
        <w:t>One Parent</w:t>
      </w:r>
      <w:r w:rsidR="00F77700">
        <w:rPr>
          <w:rFonts w:ascii="Tahoma" w:hAnsi="Tahoma" w:cs="Tahoma"/>
          <w:b/>
          <w:sz w:val="20"/>
          <w:szCs w:val="20"/>
        </w:rPr>
        <w:t xml:space="preserve"> Proofing?</w:t>
      </w:r>
    </w:p>
    <w:p w14:paraId="650C4100" w14:textId="77777777" w:rsidR="00F77700" w:rsidRPr="004A4D66" w:rsidRDefault="00F77700" w:rsidP="006A6881">
      <w:pPr>
        <w:pStyle w:val="BodyText"/>
        <w:ind w:left="360" w:firstLine="0"/>
        <w:jc w:val="both"/>
        <w:rPr>
          <w:rFonts w:ascii="Tahoma" w:hAnsi="Tahoma" w:cs="Tahoma"/>
          <w:b w:val="0"/>
          <w:iCs/>
          <w:sz w:val="20"/>
          <w:szCs w:val="20"/>
        </w:rPr>
      </w:pPr>
      <w:r w:rsidRPr="004A4D66">
        <w:rPr>
          <w:rFonts w:ascii="Tahoma" w:hAnsi="Tahoma" w:cs="Tahoma"/>
          <w:b w:val="0"/>
          <w:sz w:val="20"/>
          <w:szCs w:val="20"/>
        </w:rPr>
        <w:t>One Parent Proofing is a process, which uses Lone Parent feedback (</w:t>
      </w:r>
      <w:r w:rsidR="0087476E" w:rsidRPr="004A4D66">
        <w:rPr>
          <w:rFonts w:ascii="Tahoma" w:hAnsi="Tahoma" w:cs="Tahoma"/>
          <w:b w:val="0"/>
          <w:sz w:val="20"/>
          <w:szCs w:val="20"/>
        </w:rPr>
        <w:t xml:space="preserve">in this case from </w:t>
      </w:r>
      <w:smartTag w:uri="urn:schemas-microsoft-com:office:smarttags" w:element="City">
        <w:smartTag w:uri="urn:schemas-microsoft-com:office:smarttags" w:element="place">
          <w:r w:rsidR="009234A9" w:rsidRPr="004A4D66">
            <w:rPr>
              <w:rFonts w:ascii="Tahoma" w:hAnsi="Tahoma" w:cs="Tahoma"/>
              <w:b w:val="0"/>
              <w:sz w:val="20"/>
              <w:szCs w:val="20"/>
            </w:rPr>
            <w:t>Glasgow</w:t>
          </w:r>
        </w:smartTag>
      </w:smartTag>
      <w:r w:rsidR="009234A9" w:rsidRPr="004A4D66">
        <w:rPr>
          <w:rFonts w:ascii="Tahoma" w:hAnsi="Tahoma" w:cs="Tahoma"/>
          <w:b w:val="0"/>
          <w:sz w:val="20"/>
          <w:szCs w:val="20"/>
        </w:rPr>
        <w:t>)</w:t>
      </w:r>
      <w:r w:rsidRPr="004A4D66">
        <w:rPr>
          <w:rFonts w:ascii="Tahoma" w:hAnsi="Tahoma" w:cs="Tahoma"/>
          <w:b w:val="0"/>
          <w:sz w:val="20"/>
          <w:szCs w:val="20"/>
        </w:rPr>
        <w:t xml:space="preserve"> to inform the development, implementation and evaluation of policy and practice so that they respond effectively to the needs of </w:t>
      </w:r>
      <w:r w:rsidR="006A6881" w:rsidRPr="004A4D66">
        <w:rPr>
          <w:rFonts w:ascii="Tahoma" w:hAnsi="Tahoma" w:cs="Tahoma"/>
          <w:b w:val="0"/>
          <w:sz w:val="20"/>
          <w:szCs w:val="20"/>
        </w:rPr>
        <w:t xml:space="preserve">young </w:t>
      </w:r>
      <w:r w:rsidRPr="004A4D66">
        <w:rPr>
          <w:rFonts w:ascii="Tahoma" w:hAnsi="Tahoma" w:cs="Tahoma"/>
          <w:b w:val="0"/>
          <w:sz w:val="20"/>
          <w:szCs w:val="20"/>
        </w:rPr>
        <w:t xml:space="preserve">lone parents. </w:t>
      </w:r>
      <w:r w:rsidRPr="004A4D66">
        <w:rPr>
          <w:rFonts w:ascii="Tahoma" w:hAnsi="Tahoma" w:cs="Tahoma"/>
          <w:b w:val="0"/>
          <w:iCs/>
          <w:sz w:val="20"/>
          <w:szCs w:val="20"/>
        </w:rPr>
        <w:t>Policies and services are more likely to be effective if they are:</w:t>
      </w:r>
    </w:p>
    <w:p w14:paraId="22268A06" w14:textId="77777777" w:rsidR="00F77700" w:rsidRPr="00041D79" w:rsidRDefault="00041D79" w:rsidP="00F77700">
      <w:pPr>
        <w:pStyle w:val="BodyText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041D79">
        <w:rPr>
          <w:rFonts w:ascii="Tahoma" w:hAnsi="Tahoma" w:cs="Tahoma"/>
          <w:iCs/>
          <w:sz w:val="20"/>
          <w:szCs w:val="20"/>
        </w:rPr>
        <w:t>Informed</w:t>
      </w:r>
      <w:r w:rsidR="006A6881" w:rsidRPr="00041D79">
        <w:rPr>
          <w:rFonts w:ascii="Tahoma" w:hAnsi="Tahoma" w:cs="Tahoma"/>
          <w:iCs/>
          <w:sz w:val="20"/>
          <w:szCs w:val="20"/>
        </w:rPr>
        <w:t xml:space="preserve"> by the views of the </w:t>
      </w:r>
      <w:r w:rsidR="00F77700" w:rsidRPr="00041D79">
        <w:rPr>
          <w:rFonts w:ascii="Tahoma" w:hAnsi="Tahoma" w:cs="Tahoma"/>
          <w:iCs/>
          <w:sz w:val="20"/>
          <w:szCs w:val="20"/>
        </w:rPr>
        <w:t>parents who they affect</w:t>
      </w:r>
      <w:r w:rsidR="009234A9" w:rsidRPr="00041D79">
        <w:rPr>
          <w:rFonts w:ascii="Tahoma" w:hAnsi="Tahoma" w:cs="Tahoma"/>
          <w:iCs/>
          <w:sz w:val="20"/>
          <w:szCs w:val="20"/>
        </w:rPr>
        <w:t>.</w:t>
      </w:r>
    </w:p>
    <w:p w14:paraId="3B89C6AC" w14:textId="77777777" w:rsidR="00F77700" w:rsidRPr="00041D79" w:rsidRDefault="00041D79" w:rsidP="00F77700">
      <w:pPr>
        <w:pStyle w:val="BodyText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>Make sense to</w:t>
      </w:r>
      <w:r w:rsidR="006A6881" w:rsidRPr="00041D79">
        <w:rPr>
          <w:rFonts w:ascii="Tahoma" w:hAnsi="Tahoma" w:cs="Tahoma"/>
          <w:iCs/>
          <w:sz w:val="20"/>
          <w:szCs w:val="20"/>
        </w:rPr>
        <w:t xml:space="preserve"> </w:t>
      </w:r>
      <w:r w:rsidR="00F77700" w:rsidRPr="00041D79">
        <w:rPr>
          <w:rFonts w:ascii="Tahoma" w:hAnsi="Tahoma" w:cs="Tahoma"/>
          <w:iCs/>
          <w:sz w:val="20"/>
          <w:szCs w:val="20"/>
        </w:rPr>
        <w:t>lone parents</w:t>
      </w:r>
      <w:r>
        <w:rPr>
          <w:rFonts w:ascii="Tahoma" w:hAnsi="Tahoma" w:cs="Tahoma"/>
          <w:iCs/>
          <w:sz w:val="20"/>
          <w:szCs w:val="20"/>
        </w:rPr>
        <w:t xml:space="preserve"> and </w:t>
      </w:r>
    </w:p>
    <w:p w14:paraId="2F977AB2" w14:textId="77777777" w:rsidR="00F77700" w:rsidRPr="00041D79" w:rsidRDefault="00041D79" w:rsidP="00F77700">
      <w:pPr>
        <w:pStyle w:val="BodyText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>F</w:t>
      </w:r>
      <w:r w:rsidR="00F77700" w:rsidRPr="00041D79">
        <w:rPr>
          <w:rFonts w:ascii="Tahoma" w:hAnsi="Tahoma" w:cs="Tahoma"/>
          <w:iCs/>
          <w:sz w:val="20"/>
          <w:szCs w:val="20"/>
        </w:rPr>
        <w:t xml:space="preserve">it with the complexity of their everyday lives </w:t>
      </w:r>
    </w:p>
    <w:p w14:paraId="614AB9B5" w14:textId="77777777" w:rsidR="00F77700" w:rsidRDefault="00F77700" w:rsidP="00F77700">
      <w:pPr>
        <w:pStyle w:val="BodyText"/>
        <w:jc w:val="both"/>
        <w:rPr>
          <w:rFonts w:ascii="Tahoma" w:hAnsi="Tahoma" w:cs="Tahoma"/>
          <w:i/>
          <w:iCs/>
          <w:sz w:val="20"/>
          <w:szCs w:val="20"/>
        </w:rPr>
      </w:pPr>
    </w:p>
    <w:p w14:paraId="0AC333B1" w14:textId="77777777" w:rsidR="00F77700" w:rsidRDefault="00F77700" w:rsidP="006A6881">
      <w:pPr>
        <w:ind w:left="36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The process begins with a consideration as to whether an initiative is likely to have a differential impact on</w:t>
      </w:r>
      <w:r w:rsidR="00041D7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lone parents. It then moves through a series of questions to ensure that, wherever possible, an initiative is </w:t>
      </w:r>
      <w:proofErr w:type="gramStart"/>
      <w:r>
        <w:rPr>
          <w:rFonts w:ascii="Tahoma" w:hAnsi="Tahoma" w:cs="Tahoma"/>
          <w:sz w:val="20"/>
          <w:szCs w:val="20"/>
        </w:rPr>
        <w:t>modified</w:t>
      </w:r>
      <w:proofErr w:type="gramEnd"/>
      <w:r>
        <w:rPr>
          <w:rFonts w:ascii="Tahoma" w:hAnsi="Tahoma" w:cs="Tahoma"/>
          <w:sz w:val="20"/>
          <w:szCs w:val="20"/>
        </w:rPr>
        <w:t xml:space="preserve"> to meet their needs. Once this process has </w:t>
      </w:r>
      <w:proofErr w:type="gramStart"/>
      <w:r>
        <w:rPr>
          <w:rFonts w:ascii="Tahoma" w:hAnsi="Tahoma" w:cs="Tahoma"/>
          <w:sz w:val="20"/>
          <w:szCs w:val="20"/>
        </w:rPr>
        <w:t>been completed</w:t>
      </w:r>
      <w:proofErr w:type="gramEnd"/>
      <w:r>
        <w:rPr>
          <w:rFonts w:ascii="Tahoma" w:hAnsi="Tahoma" w:cs="Tahoma"/>
          <w:sz w:val="20"/>
          <w:szCs w:val="20"/>
        </w:rPr>
        <w:t xml:space="preserve"> the One Parent Proofing Action Plan enables identification and monitoring of targets to evaluate the impact of any initiative on lone parents.</w:t>
      </w:r>
    </w:p>
    <w:p w14:paraId="7DA2C618" w14:textId="77777777" w:rsidR="00F77700" w:rsidRDefault="00F77700" w:rsidP="00F77700">
      <w:pPr>
        <w:jc w:val="both"/>
        <w:rPr>
          <w:rFonts w:ascii="Tahoma" w:hAnsi="Tahoma" w:cs="Tahoma"/>
          <w:b/>
          <w:i/>
          <w:sz w:val="20"/>
          <w:szCs w:val="20"/>
        </w:rPr>
      </w:pPr>
    </w:p>
    <w:p w14:paraId="68967AC8" w14:textId="77777777" w:rsidR="00D25E62" w:rsidRDefault="00D25E62" w:rsidP="000C2B07">
      <w:pPr>
        <w:jc w:val="both"/>
        <w:rPr>
          <w:rFonts w:ascii="Tahoma" w:hAnsi="Tahoma" w:cs="Tahoma"/>
          <w:b/>
          <w:sz w:val="20"/>
          <w:szCs w:val="20"/>
        </w:rPr>
      </w:pPr>
    </w:p>
    <w:p w14:paraId="6FF1326E" w14:textId="77777777" w:rsidR="009234A9" w:rsidRDefault="009234A9" w:rsidP="000C2B07">
      <w:pPr>
        <w:jc w:val="both"/>
        <w:rPr>
          <w:rFonts w:ascii="Tahoma" w:hAnsi="Tahoma" w:cs="Tahoma"/>
          <w:b/>
          <w:sz w:val="20"/>
          <w:szCs w:val="20"/>
        </w:rPr>
      </w:pPr>
    </w:p>
    <w:p w14:paraId="132895C2" w14:textId="77777777" w:rsidR="00F77700" w:rsidRDefault="00F77700" w:rsidP="000C2B07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Why do we need to One Parent Proof</w:t>
      </w:r>
      <w:r w:rsidR="000C2B07">
        <w:rPr>
          <w:rFonts w:ascii="Tahoma" w:hAnsi="Tahoma" w:cs="Tahoma"/>
          <w:b/>
          <w:sz w:val="20"/>
          <w:szCs w:val="20"/>
        </w:rPr>
        <w:t>ed P</w:t>
      </w:r>
      <w:r>
        <w:rPr>
          <w:rFonts w:ascii="Tahoma" w:hAnsi="Tahoma" w:cs="Tahoma"/>
          <w:b/>
          <w:sz w:val="20"/>
          <w:szCs w:val="20"/>
        </w:rPr>
        <w:t>olicies</w:t>
      </w:r>
      <w:r w:rsidR="000C2B07">
        <w:rPr>
          <w:rFonts w:ascii="Tahoma" w:hAnsi="Tahoma" w:cs="Tahoma"/>
          <w:b/>
          <w:sz w:val="20"/>
          <w:szCs w:val="20"/>
        </w:rPr>
        <w:t xml:space="preserve"> and </w:t>
      </w:r>
      <w:r w:rsidR="006864B2">
        <w:rPr>
          <w:rFonts w:ascii="Tahoma" w:hAnsi="Tahoma" w:cs="Tahoma"/>
          <w:b/>
          <w:sz w:val="20"/>
          <w:szCs w:val="20"/>
        </w:rPr>
        <w:t>Practice?</w:t>
      </w:r>
    </w:p>
    <w:p w14:paraId="1705E741" w14:textId="77777777" w:rsidR="00F77700" w:rsidRPr="006A6881" w:rsidRDefault="00F77700" w:rsidP="006A6881">
      <w:pPr>
        <w:ind w:left="360" w:firstLine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1. One Parent Proofed policies and practice will meet the needs of other types of families in </w:t>
      </w:r>
      <w:smartTag w:uri="urn:schemas-microsoft-com:office:smarttags" w:element="place">
        <w:smartTag w:uri="urn:schemas-microsoft-com:office:smarttags" w:element="City">
          <w:r>
            <w:rPr>
              <w:rFonts w:ascii="Tahoma" w:hAnsi="Tahoma" w:cs="Tahoma"/>
              <w:b/>
              <w:sz w:val="20"/>
              <w:szCs w:val="20"/>
            </w:rPr>
            <w:t>Glasgow</w:t>
          </w:r>
        </w:smartTag>
      </w:smartTag>
      <w:r w:rsidR="0087476E">
        <w:rPr>
          <w:rFonts w:ascii="Tahoma" w:hAnsi="Tahoma" w:cs="Tahoma"/>
          <w:b/>
          <w:sz w:val="20"/>
          <w:szCs w:val="20"/>
        </w:rPr>
        <w:t>.</w:t>
      </w:r>
    </w:p>
    <w:p w14:paraId="58856FCB" w14:textId="77777777" w:rsidR="006A6881" w:rsidRDefault="00F77700" w:rsidP="006A6881">
      <w:pPr>
        <w:numPr>
          <w:ilvl w:val="0"/>
          <w:numId w:val="23"/>
        </w:numPr>
        <w:tabs>
          <w:tab w:val="clear" w:pos="360"/>
          <w:tab w:val="num" w:pos="720"/>
        </w:tabs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The challenges and p</w:t>
      </w:r>
      <w:r w:rsidR="0087476E">
        <w:rPr>
          <w:rFonts w:ascii="Tahoma" w:hAnsi="Tahoma" w:cs="Tahoma"/>
          <w:sz w:val="20"/>
          <w:szCs w:val="20"/>
        </w:rPr>
        <w:t xml:space="preserve">roblems that lone parents </w:t>
      </w:r>
      <w:proofErr w:type="gramStart"/>
      <w:r>
        <w:rPr>
          <w:rFonts w:ascii="Tahoma" w:hAnsi="Tahoma" w:cs="Tahoma"/>
          <w:sz w:val="20"/>
          <w:szCs w:val="20"/>
        </w:rPr>
        <w:t>encounter</w:t>
      </w:r>
      <w:proofErr w:type="gramEnd"/>
      <w:r>
        <w:rPr>
          <w:rFonts w:ascii="Tahoma" w:hAnsi="Tahoma" w:cs="Tahoma"/>
          <w:sz w:val="20"/>
          <w:szCs w:val="20"/>
        </w:rPr>
        <w:t xml:space="preserve"> when trying to escape poverty, retain a work-life balance and sustain employment, </w:t>
      </w:r>
      <w:r w:rsidR="006A6881">
        <w:rPr>
          <w:rFonts w:ascii="Tahoma" w:hAnsi="Tahoma" w:cs="Tahoma"/>
          <w:sz w:val="20"/>
          <w:szCs w:val="20"/>
        </w:rPr>
        <w:t xml:space="preserve">  </w:t>
      </w:r>
    </w:p>
    <w:p w14:paraId="121EAE05" w14:textId="77777777" w:rsidR="00F77700" w:rsidRDefault="006A6881" w:rsidP="006A6881">
      <w:pPr>
        <w:spacing w:after="0" w:line="240" w:lineRule="auto"/>
        <w:ind w:left="36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F77700">
        <w:rPr>
          <w:rFonts w:ascii="Tahoma" w:hAnsi="Tahoma" w:cs="Tahoma"/>
          <w:sz w:val="20"/>
          <w:szCs w:val="20"/>
        </w:rPr>
        <w:t>clarify many of the difficulties faced by other types of families.</w:t>
      </w:r>
    </w:p>
    <w:p w14:paraId="3E069F2D" w14:textId="77777777" w:rsidR="00F77700" w:rsidRDefault="00F77700" w:rsidP="006A6881">
      <w:pPr>
        <w:numPr>
          <w:ilvl w:val="0"/>
          <w:numId w:val="23"/>
        </w:numPr>
        <w:spacing w:after="0" w:line="240" w:lineRule="auto"/>
        <w:ind w:firstLine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Policies and practices that enable</w:t>
      </w:r>
      <w:r w:rsidR="008712B3">
        <w:rPr>
          <w:rFonts w:ascii="Tahoma" w:hAnsi="Tahoma" w:cs="Tahoma"/>
          <w:sz w:val="20"/>
          <w:szCs w:val="20"/>
        </w:rPr>
        <w:t xml:space="preserve">s </w:t>
      </w:r>
      <w:r>
        <w:rPr>
          <w:rFonts w:ascii="Tahoma" w:hAnsi="Tahoma" w:cs="Tahoma"/>
          <w:sz w:val="20"/>
          <w:szCs w:val="20"/>
        </w:rPr>
        <w:t xml:space="preserve">a </w:t>
      </w:r>
      <w:proofErr w:type="gramStart"/>
      <w:r>
        <w:rPr>
          <w:rFonts w:ascii="Tahoma" w:hAnsi="Tahoma" w:cs="Tahoma"/>
          <w:sz w:val="20"/>
          <w:szCs w:val="20"/>
        </w:rPr>
        <w:t>lone</w:t>
      </w:r>
      <w:r w:rsidR="008712B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parent</w:t>
      </w:r>
      <w:r w:rsidR="0087476E">
        <w:rPr>
          <w:rFonts w:ascii="Tahoma" w:hAnsi="Tahoma" w:cs="Tahoma"/>
          <w:sz w:val="20"/>
          <w:szCs w:val="20"/>
        </w:rPr>
        <w:t>s</w:t>
      </w:r>
      <w:proofErr w:type="gramEnd"/>
      <w:r>
        <w:rPr>
          <w:rFonts w:ascii="Tahoma" w:hAnsi="Tahoma" w:cs="Tahoma"/>
          <w:sz w:val="20"/>
          <w:szCs w:val="20"/>
        </w:rPr>
        <w:t xml:space="preserve"> to provide and care for their children are more likely to have beneficial effects for two parent families.</w:t>
      </w:r>
    </w:p>
    <w:p w14:paraId="1F156561" w14:textId="77777777" w:rsidR="00F77700" w:rsidRDefault="00F77700" w:rsidP="006A6881">
      <w:pPr>
        <w:numPr>
          <w:ilvl w:val="0"/>
          <w:numId w:val="23"/>
        </w:numPr>
        <w:spacing w:after="0" w:line="240" w:lineRule="auto"/>
        <w:ind w:firstLine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 one parent proofed initiative is a family proofed initiative.</w:t>
      </w:r>
    </w:p>
    <w:p w14:paraId="12DF0086" w14:textId="77777777" w:rsidR="00F77700" w:rsidRDefault="006A6881" w:rsidP="006A6881">
      <w:pPr>
        <w:ind w:left="360" w:firstLine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</w:t>
      </w:r>
    </w:p>
    <w:p w14:paraId="1023D6B2" w14:textId="77777777" w:rsidR="00F77700" w:rsidRDefault="00F77700" w:rsidP="006A6881">
      <w:pPr>
        <w:ind w:left="360" w:firstLine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2</w:t>
      </w:r>
      <w:r w:rsidR="0087476E">
        <w:rPr>
          <w:rFonts w:ascii="Tahoma" w:hAnsi="Tahoma" w:cs="Tahoma"/>
          <w:b/>
          <w:sz w:val="20"/>
          <w:szCs w:val="20"/>
        </w:rPr>
        <w:t xml:space="preserve">. One parent </w:t>
      </w:r>
      <w:proofErr w:type="gramStart"/>
      <w:r w:rsidR="0087476E">
        <w:rPr>
          <w:rFonts w:ascii="Tahoma" w:hAnsi="Tahoma" w:cs="Tahoma"/>
          <w:b/>
          <w:sz w:val="20"/>
          <w:szCs w:val="20"/>
        </w:rPr>
        <w:t>families</w:t>
      </w:r>
      <w:proofErr w:type="gramEnd"/>
      <w:r w:rsidR="0087476E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are an important and increasingly common family form </w:t>
      </w:r>
    </w:p>
    <w:p w14:paraId="49F01F1D" w14:textId="77777777" w:rsidR="00F77700" w:rsidRPr="006864B2" w:rsidRDefault="00F77700" w:rsidP="006A6881">
      <w:pPr>
        <w:pStyle w:val="Heading2"/>
        <w:numPr>
          <w:ilvl w:val="0"/>
          <w:numId w:val="19"/>
        </w:numPr>
        <w:spacing w:before="240" w:after="60" w:line="240" w:lineRule="auto"/>
        <w:ind w:firstLine="0"/>
        <w:rPr>
          <w:rFonts w:ascii="Tahoma" w:hAnsi="Tahoma" w:cs="Tahoma"/>
          <w:sz w:val="20"/>
          <w:szCs w:val="20"/>
        </w:rPr>
      </w:pPr>
      <w:r w:rsidRPr="006864B2">
        <w:rPr>
          <w:rFonts w:ascii="Tahoma" w:hAnsi="Tahoma" w:cs="Tahoma"/>
          <w:b w:val="0"/>
          <w:sz w:val="20"/>
          <w:szCs w:val="20"/>
        </w:rPr>
        <w:t xml:space="preserve">There are 27,900 Lone Parents with around 43,000 children living in </w:t>
      </w:r>
      <w:smartTag w:uri="urn:schemas-microsoft-com:office:smarttags" w:element="City">
        <w:smartTag w:uri="urn:schemas-microsoft-com:office:smarttags" w:element="place">
          <w:r w:rsidRPr="006864B2">
            <w:rPr>
              <w:rFonts w:ascii="Tahoma" w:hAnsi="Tahoma" w:cs="Tahoma"/>
              <w:b w:val="0"/>
              <w:sz w:val="20"/>
              <w:szCs w:val="20"/>
            </w:rPr>
            <w:t>Glasgow</w:t>
          </w:r>
        </w:smartTag>
      </w:smartTag>
      <w:r w:rsidRPr="006864B2">
        <w:rPr>
          <w:rFonts w:ascii="Tahoma" w:hAnsi="Tahoma" w:cs="Tahoma"/>
          <w:b w:val="0"/>
          <w:sz w:val="20"/>
          <w:szCs w:val="20"/>
        </w:rPr>
        <w:t>. (GCC</w:t>
      </w:r>
      <w:r w:rsidR="0087476E" w:rsidRPr="006864B2">
        <w:rPr>
          <w:rFonts w:ascii="Tahoma" w:hAnsi="Tahoma" w:cs="Tahoma"/>
          <w:b w:val="0"/>
          <w:sz w:val="20"/>
          <w:szCs w:val="20"/>
        </w:rPr>
        <w:t xml:space="preserve"> Dec 13</w:t>
      </w:r>
      <w:r w:rsidRPr="006864B2">
        <w:rPr>
          <w:rFonts w:ascii="Tahoma" w:hAnsi="Tahoma" w:cs="Tahoma"/>
          <w:b w:val="0"/>
          <w:sz w:val="20"/>
          <w:szCs w:val="20"/>
        </w:rPr>
        <w:t>)</w:t>
      </w:r>
      <w:r w:rsidRPr="006864B2">
        <w:rPr>
          <w:rFonts w:ascii="Tahoma" w:hAnsi="Tahoma" w:cs="Tahoma"/>
          <w:sz w:val="20"/>
          <w:szCs w:val="20"/>
        </w:rPr>
        <w:t xml:space="preserve"> </w:t>
      </w:r>
    </w:p>
    <w:p w14:paraId="1BE67B12" w14:textId="77777777" w:rsidR="00F77700" w:rsidRPr="006864B2" w:rsidRDefault="00F77700" w:rsidP="006A6881">
      <w:pPr>
        <w:pStyle w:val="Heading2"/>
        <w:numPr>
          <w:ilvl w:val="0"/>
          <w:numId w:val="19"/>
        </w:numPr>
        <w:spacing w:before="0" w:after="0" w:line="240" w:lineRule="auto"/>
        <w:ind w:firstLine="0"/>
        <w:rPr>
          <w:rFonts w:ascii="Tahoma" w:hAnsi="Tahoma" w:cs="Tahoma"/>
          <w:b w:val="0"/>
          <w:sz w:val="20"/>
          <w:szCs w:val="20"/>
        </w:rPr>
      </w:pPr>
      <w:r w:rsidRPr="006864B2">
        <w:rPr>
          <w:rFonts w:ascii="Tahoma" w:hAnsi="Tahoma" w:cs="Tahoma"/>
          <w:b w:val="0"/>
          <w:sz w:val="20"/>
          <w:szCs w:val="20"/>
        </w:rPr>
        <w:t>Almost two thirds (63%) of these Lone Parents are in receipt of Inco</w:t>
      </w:r>
      <w:r w:rsidR="000C2B07" w:rsidRPr="006864B2">
        <w:rPr>
          <w:rFonts w:ascii="Tahoma" w:hAnsi="Tahoma" w:cs="Tahoma"/>
          <w:b w:val="0"/>
          <w:sz w:val="20"/>
          <w:szCs w:val="20"/>
        </w:rPr>
        <w:t xml:space="preserve">me Support, JSA or </w:t>
      </w:r>
      <w:r w:rsidR="0087476E" w:rsidRPr="006864B2">
        <w:rPr>
          <w:rFonts w:ascii="Tahoma" w:hAnsi="Tahoma" w:cs="Tahoma"/>
          <w:b w:val="0"/>
          <w:sz w:val="20"/>
          <w:szCs w:val="20"/>
        </w:rPr>
        <w:t>ESA</w:t>
      </w:r>
      <w:r w:rsidR="006864B2">
        <w:rPr>
          <w:rFonts w:ascii="Tahoma" w:hAnsi="Tahoma" w:cs="Tahoma"/>
          <w:b w:val="0"/>
          <w:sz w:val="20"/>
          <w:szCs w:val="20"/>
        </w:rPr>
        <w:t xml:space="preserve"> (DWP Analytical Services 13</w:t>
      </w:r>
      <w:r w:rsidRPr="006864B2">
        <w:rPr>
          <w:rFonts w:ascii="Tahoma" w:hAnsi="Tahoma" w:cs="Tahoma"/>
          <w:b w:val="0"/>
          <w:sz w:val="20"/>
          <w:szCs w:val="20"/>
        </w:rPr>
        <w:t>)</w:t>
      </w:r>
    </w:p>
    <w:p w14:paraId="740C2BB7" w14:textId="77777777" w:rsidR="00F77700" w:rsidRPr="006864B2" w:rsidRDefault="00F77700" w:rsidP="006A6881">
      <w:pPr>
        <w:numPr>
          <w:ilvl w:val="0"/>
          <w:numId w:val="19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 w:rsidRPr="006864B2">
        <w:rPr>
          <w:rFonts w:ascii="Tahoma" w:hAnsi="Tahoma" w:cs="Tahoma"/>
          <w:sz w:val="20"/>
          <w:szCs w:val="20"/>
        </w:rPr>
        <w:t xml:space="preserve">46.4% of families with dependent children in </w:t>
      </w:r>
      <w:smartTag w:uri="urn:schemas-microsoft-com:office:smarttags" w:element="City">
        <w:smartTag w:uri="urn:schemas-microsoft-com:office:smarttags" w:element="place">
          <w:r w:rsidRPr="006864B2">
            <w:rPr>
              <w:rFonts w:ascii="Tahoma" w:hAnsi="Tahoma" w:cs="Tahoma"/>
              <w:sz w:val="20"/>
              <w:szCs w:val="20"/>
            </w:rPr>
            <w:t>Glasgow</w:t>
          </w:r>
        </w:smartTag>
      </w:smartTag>
      <w:r w:rsidRPr="006864B2">
        <w:rPr>
          <w:rFonts w:ascii="Tahoma" w:hAnsi="Tahoma" w:cs="Tahoma"/>
          <w:sz w:val="20"/>
          <w:szCs w:val="20"/>
        </w:rPr>
        <w:t xml:space="preserve"> are</w:t>
      </w:r>
      <w:r w:rsidR="00E87D8D" w:rsidRPr="006864B2">
        <w:rPr>
          <w:rFonts w:ascii="Tahoma" w:hAnsi="Tahoma" w:cs="Tahoma"/>
          <w:sz w:val="20"/>
          <w:szCs w:val="20"/>
        </w:rPr>
        <w:t xml:space="preserve"> one parent families (GCC Dec 12</w:t>
      </w:r>
      <w:r w:rsidRPr="006864B2">
        <w:rPr>
          <w:rFonts w:ascii="Tahoma" w:hAnsi="Tahoma" w:cs="Tahoma"/>
          <w:sz w:val="20"/>
          <w:szCs w:val="20"/>
        </w:rPr>
        <w:t>)</w:t>
      </w:r>
    </w:p>
    <w:p w14:paraId="11F604F1" w14:textId="77777777" w:rsidR="00F77700" w:rsidRDefault="00F77700" w:rsidP="006A6881">
      <w:pPr>
        <w:ind w:left="360" w:firstLine="0"/>
        <w:jc w:val="both"/>
        <w:rPr>
          <w:rFonts w:ascii="Tahoma" w:hAnsi="Tahoma" w:cs="Tahoma"/>
          <w:sz w:val="20"/>
          <w:szCs w:val="20"/>
        </w:rPr>
      </w:pPr>
    </w:p>
    <w:p w14:paraId="262855F6" w14:textId="77777777" w:rsidR="00F77700" w:rsidRPr="009A1A34" w:rsidRDefault="00F77700" w:rsidP="009A1A34">
      <w:pPr>
        <w:ind w:left="360" w:firstLine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3. One parent </w:t>
      </w:r>
      <w:proofErr w:type="gramStart"/>
      <w:r>
        <w:rPr>
          <w:rFonts w:ascii="Tahoma" w:hAnsi="Tahoma" w:cs="Tahoma"/>
          <w:b/>
          <w:sz w:val="20"/>
          <w:szCs w:val="20"/>
        </w:rPr>
        <w:t>families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in </w:t>
      </w:r>
      <w:smartTag w:uri="urn:schemas-microsoft-com:office:smarttags" w:element="City">
        <w:smartTag w:uri="urn:schemas-microsoft-com:office:smarttags" w:element="place">
          <w:r>
            <w:rPr>
              <w:rFonts w:ascii="Tahoma" w:hAnsi="Tahoma" w:cs="Tahoma"/>
              <w:b/>
              <w:sz w:val="20"/>
              <w:szCs w:val="20"/>
            </w:rPr>
            <w:t>Glasgow</w:t>
          </w:r>
        </w:smartTag>
      </w:smartTag>
      <w:r>
        <w:rPr>
          <w:rFonts w:ascii="Tahoma" w:hAnsi="Tahoma" w:cs="Tahoma"/>
          <w:b/>
          <w:sz w:val="20"/>
          <w:szCs w:val="20"/>
        </w:rPr>
        <w:t xml:space="preserve"> continue to face a high risk of poverty</w:t>
      </w:r>
    </w:p>
    <w:p w14:paraId="747691FC" w14:textId="77777777" w:rsidR="009A1A34" w:rsidRDefault="00F77700" w:rsidP="006A6881">
      <w:pPr>
        <w:numPr>
          <w:ilvl w:val="0"/>
          <w:numId w:val="20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Half of all children living in one parent families are living below 60 per cent of the median income after housing costs, compared to 23 per cent in two </w:t>
      </w:r>
    </w:p>
    <w:p w14:paraId="03CB65AA" w14:textId="77777777" w:rsidR="00F77700" w:rsidRDefault="009A1A34" w:rsidP="009A1A3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F77700">
        <w:rPr>
          <w:rFonts w:ascii="Tahoma" w:hAnsi="Tahoma" w:cs="Tahoma"/>
          <w:sz w:val="20"/>
          <w:szCs w:val="20"/>
        </w:rPr>
        <w:t>par</w:t>
      </w:r>
      <w:r w:rsidR="0087476E">
        <w:rPr>
          <w:rFonts w:ascii="Tahoma" w:hAnsi="Tahoma" w:cs="Tahoma"/>
          <w:sz w:val="20"/>
          <w:szCs w:val="20"/>
        </w:rPr>
        <w:t>ent families (DWP-HABAI, 2013</w:t>
      </w:r>
      <w:r w:rsidR="00F77700">
        <w:rPr>
          <w:rFonts w:ascii="Tahoma" w:hAnsi="Tahoma" w:cs="Tahoma"/>
          <w:sz w:val="20"/>
          <w:szCs w:val="20"/>
        </w:rPr>
        <w:t xml:space="preserve">). </w:t>
      </w:r>
    </w:p>
    <w:p w14:paraId="2D07DAA3" w14:textId="77777777" w:rsidR="00F77700" w:rsidRDefault="00F77700" w:rsidP="006A6881">
      <w:pPr>
        <w:numPr>
          <w:ilvl w:val="0"/>
          <w:numId w:val="20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One parent </w:t>
      </w:r>
      <w:proofErr w:type="gramStart"/>
      <w:r>
        <w:rPr>
          <w:rFonts w:ascii="Tahoma" w:hAnsi="Tahoma" w:cs="Tahoma"/>
          <w:sz w:val="20"/>
          <w:szCs w:val="20"/>
        </w:rPr>
        <w:t>families</w:t>
      </w:r>
      <w:proofErr w:type="gramEnd"/>
      <w:r>
        <w:rPr>
          <w:rFonts w:ascii="Tahoma" w:hAnsi="Tahoma" w:cs="Tahoma"/>
          <w:sz w:val="20"/>
          <w:szCs w:val="20"/>
        </w:rPr>
        <w:t xml:space="preserve"> are three times more likely than two parent families to experien</w:t>
      </w:r>
      <w:r w:rsidR="00E87D8D">
        <w:rPr>
          <w:rFonts w:ascii="Tahoma" w:hAnsi="Tahoma" w:cs="Tahoma"/>
          <w:sz w:val="20"/>
          <w:szCs w:val="20"/>
        </w:rPr>
        <w:t>ce persistent poverty (DWP, 2013</w:t>
      </w:r>
      <w:r>
        <w:rPr>
          <w:rFonts w:ascii="Tahoma" w:hAnsi="Tahoma" w:cs="Tahoma"/>
          <w:sz w:val="20"/>
          <w:szCs w:val="20"/>
        </w:rPr>
        <w:t>)</w:t>
      </w:r>
      <w:r>
        <w:rPr>
          <w:rFonts w:ascii="Tahoma" w:hAnsi="Tahoma" w:cs="Tahoma"/>
          <w:bCs/>
          <w:sz w:val="20"/>
          <w:szCs w:val="20"/>
        </w:rPr>
        <w:t>.</w:t>
      </w:r>
    </w:p>
    <w:p w14:paraId="215B7BAE" w14:textId="77777777" w:rsidR="009A1A34" w:rsidRDefault="00F77700" w:rsidP="006A6881">
      <w:pPr>
        <w:numPr>
          <w:ilvl w:val="0"/>
          <w:numId w:val="20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Although one parent poverty is largely an issue of</w:t>
      </w:r>
      <w:r>
        <w:rPr>
          <w:rFonts w:ascii="Tahoma" w:hAnsi="Tahoma" w:cs="Tahoma"/>
          <w:sz w:val="20"/>
          <w:szCs w:val="20"/>
        </w:rPr>
        <w:t xml:space="preserve"> household structure, it can also </w:t>
      </w:r>
      <w:proofErr w:type="gramStart"/>
      <w:r>
        <w:rPr>
          <w:rFonts w:ascii="Tahoma" w:hAnsi="Tahoma" w:cs="Tahoma"/>
          <w:sz w:val="20"/>
          <w:szCs w:val="20"/>
        </w:rPr>
        <w:t>be attributed</w:t>
      </w:r>
      <w:proofErr w:type="gramEnd"/>
      <w:r>
        <w:rPr>
          <w:rFonts w:ascii="Tahoma" w:hAnsi="Tahoma" w:cs="Tahoma"/>
          <w:sz w:val="20"/>
          <w:szCs w:val="20"/>
        </w:rPr>
        <w:t xml:space="preserve"> to the fact that one parent families score relatively highly </w:t>
      </w:r>
      <w:r w:rsidR="009A1A34">
        <w:rPr>
          <w:rFonts w:ascii="Tahoma" w:hAnsi="Tahoma" w:cs="Tahoma"/>
          <w:sz w:val="20"/>
          <w:szCs w:val="20"/>
        </w:rPr>
        <w:t xml:space="preserve"> </w:t>
      </w:r>
    </w:p>
    <w:p w14:paraId="4DA47B3B" w14:textId="77777777" w:rsidR="00F77700" w:rsidRDefault="009A1A34" w:rsidP="009A1A34">
      <w:pPr>
        <w:spacing w:after="0" w:line="240" w:lineRule="auto"/>
        <w:ind w:left="36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F77700">
        <w:rPr>
          <w:rFonts w:ascii="Tahoma" w:hAnsi="Tahoma" w:cs="Tahoma"/>
          <w:sz w:val="20"/>
          <w:szCs w:val="20"/>
        </w:rPr>
        <w:t xml:space="preserve">on the remaining key predictors of child poverty, which are: gender, working status, ethnicity, ill health and disability and housing tenure. </w:t>
      </w:r>
    </w:p>
    <w:p w14:paraId="3A18690A" w14:textId="77777777" w:rsidR="00F77700" w:rsidRDefault="00F77700" w:rsidP="006A6881">
      <w:pPr>
        <w:numPr>
          <w:ilvl w:val="0"/>
          <w:numId w:val="20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Lone parents also experience </w:t>
      </w:r>
      <w:proofErr w:type="gramStart"/>
      <w:r>
        <w:rPr>
          <w:rFonts w:ascii="Tahoma" w:hAnsi="Tahoma" w:cs="Tahoma"/>
          <w:sz w:val="20"/>
          <w:szCs w:val="20"/>
        </w:rPr>
        <w:t>a high risk</w:t>
      </w:r>
      <w:proofErr w:type="gramEnd"/>
      <w:r>
        <w:rPr>
          <w:rFonts w:ascii="Tahoma" w:hAnsi="Tahoma" w:cs="Tahoma"/>
          <w:sz w:val="20"/>
          <w:szCs w:val="20"/>
        </w:rPr>
        <w:t xml:space="preserve"> of “time poverty” as they often have sole and/or main responsibility for providing and caring for their children. </w:t>
      </w:r>
    </w:p>
    <w:p w14:paraId="55827FF8" w14:textId="77777777" w:rsidR="009A1A34" w:rsidRDefault="009A1A34" w:rsidP="009A1A34">
      <w:pPr>
        <w:ind w:left="0" w:firstLine="0"/>
        <w:jc w:val="both"/>
        <w:rPr>
          <w:rFonts w:ascii="Tahoma" w:hAnsi="Tahoma" w:cs="Tahoma"/>
          <w:sz w:val="20"/>
          <w:szCs w:val="20"/>
        </w:rPr>
      </w:pPr>
    </w:p>
    <w:p w14:paraId="0A74370C" w14:textId="77777777" w:rsidR="00F77700" w:rsidRPr="000C2B07" w:rsidRDefault="00F77700" w:rsidP="009A1A34">
      <w:pPr>
        <w:ind w:left="360" w:firstLine="0"/>
        <w:jc w:val="both"/>
        <w:rPr>
          <w:rFonts w:ascii="Tahoma" w:hAnsi="Tahoma" w:cs="Tahoma"/>
          <w:b/>
          <w:sz w:val="20"/>
          <w:szCs w:val="20"/>
        </w:rPr>
      </w:pPr>
      <w:r w:rsidRPr="000C2B07">
        <w:rPr>
          <w:rFonts w:ascii="Tahoma" w:hAnsi="Tahoma" w:cs="Tahoma"/>
          <w:b/>
          <w:sz w:val="20"/>
          <w:szCs w:val="20"/>
        </w:rPr>
        <w:t>4. Lone Parents have low employment rates</w:t>
      </w:r>
    </w:p>
    <w:p w14:paraId="277074B1" w14:textId="77777777" w:rsidR="00E87D8D" w:rsidRPr="000C2B07" w:rsidRDefault="00F77700" w:rsidP="009A1A34">
      <w:pPr>
        <w:numPr>
          <w:ilvl w:val="0"/>
          <w:numId w:val="21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 w:rsidRPr="000C2B07">
        <w:rPr>
          <w:rFonts w:ascii="Tahoma" w:hAnsi="Tahoma" w:cs="Tahoma"/>
          <w:sz w:val="20"/>
          <w:szCs w:val="20"/>
        </w:rPr>
        <w:t xml:space="preserve">Parents working status is the most significant predictor of child poverty; three quarters of children living in households where no one works are living in </w:t>
      </w:r>
    </w:p>
    <w:p w14:paraId="20398005" w14:textId="77777777" w:rsidR="00F77700" w:rsidRPr="000C2B07" w:rsidRDefault="00E87D8D" w:rsidP="00E87D8D">
      <w:pPr>
        <w:spacing w:after="0" w:line="240" w:lineRule="auto"/>
        <w:ind w:left="360" w:firstLine="0"/>
        <w:jc w:val="both"/>
        <w:rPr>
          <w:rFonts w:ascii="Tahoma" w:hAnsi="Tahoma" w:cs="Tahoma"/>
          <w:sz w:val="20"/>
          <w:szCs w:val="20"/>
        </w:rPr>
      </w:pPr>
      <w:r w:rsidRPr="000C2B07">
        <w:rPr>
          <w:rFonts w:ascii="Tahoma" w:hAnsi="Tahoma" w:cs="Tahoma"/>
          <w:sz w:val="20"/>
          <w:szCs w:val="20"/>
        </w:rPr>
        <w:t xml:space="preserve">      </w:t>
      </w:r>
      <w:r w:rsidR="0087476E" w:rsidRPr="000C2B07">
        <w:rPr>
          <w:rFonts w:ascii="Tahoma" w:hAnsi="Tahoma" w:cs="Tahoma"/>
          <w:sz w:val="20"/>
          <w:szCs w:val="20"/>
        </w:rPr>
        <w:t xml:space="preserve">poverty. </w:t>
      </w:r>
      <w:r w:rsidR="00F77700" w:rsidRPr="000C2B07">
        <w:rPr>
          <w:rFonts w:ascii="Tahoma" w:hAnsi="Tahoma" w:cs="Tahoma"/>
          <w:sz w:val="20"/>
          <w:szCs w:val="20"/>
        </w:rPr>
        <w:t>Westminster</w:t>
      </w:r>
      <w:r w:rsidR="0087476E" w:rsidRPr="000C2B07">
        <w:rPr>
          <w:rFonts w:ascii="Tahoma" w:hAnsi="Tahoma" w:cs="Tahoma"/>
          <w:sz w:val="20"/>
          <w:szCs w:val="20"/>
        </w:rPr>
        <w:t xml:space="preserve"> Government has</w:t>
      </w:r>
      <w:r w:rsidR="00F77700" w:rsidRPr="000C2B07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F77700" w:rsidRPr="000C2B07">
        <w:rPr>
          <w:rFonts w:ascii="Tahoma" w:hAnsi="Tahoma" w:cs="Tahoma"/>
          <w:sz w:val="20"/>
          <w:szCs w:val="20"/>
        </w:rPr>
        <w:t>identified</w:t>
      </w:r>
      <w:proofErr w:type="gramEnd"/>
      <w:r w:rsidR="00F77700" w:rsidRPr="000C2B07">
        <w:rPr>
          <w:rFonts w:ascii="Tahoma" w:hAnsi="Tahoma" w:cs="Tahoma"/>
          <w:sz w:val="20"/>
          <w:szCs w:val="20"/>
        </w:rPr>
        <w:t xml:space="preserve"> lone parents as a key policy priority </w:t>
      </w:r>
      <w:r w:rsidR="0087476E" w:rsidRPr="000C2B07">
        <w:rPr>
          <w:rFonts w:ascii="Tahoma" w:hAnsi="Tahoma" w:cs="Tahoma"/>
          <w:sz w:val="20"/>
          <w:szCs w:val="20"/>
        </w:rPr>
        <w:t>to increase employment and i</w:t>
      </w:r>
      <w:r w:rsidR="00251E6A" w:rsidRPr="000C2B07">
        <w:rPr>
          <w:rFonts w:ascii="Tahoma" w:hAnsi="Tahoma" w:cs="Tahoma"/>
          <w:sz w:val="20"/>
          <w:szCs w:val="20"/>
        </w:rPr>
        <w:t>ntroduced a work-first approach.</w:t>
      </w:r>
      <w:r w:rsidR="005E6307">
        <w:rPr>
          <w:rFonts w:ascii="Tahoma" w:hAnsi="Tahoma" w:cs="Tahoma"/>
          <w:sz w:val="20"/>
          <w:szCs w:val="20"/>
        </w:rPr>
        <w:t xml:space="preserve"> </w:t>
      </w:r>
      <w:r w:rsidR="00251E6A" w:rsidRPr="000C2B07">
        <w:rPr>
          <w:rFonts w:ascii="Tahoma" w:hAnsi="Tahoma" w:cs="Tahoma"/>
          <w:sz w:val="20"/>
          <w:szCs w:val="20"/>
        </w:rPr>
        <w:t>(  )</w:t>
      </w:r>
    </w:p>
    <w:p w14:paraId="58F111DD" w14:textId="77777777" w:rsidR="00F77700" w:rsidRPr="000C2B07" w:rsidRDefault="00F77700" w:rsidP="009A1A34">
      <w:pPr>
        <w:numPr>
          <w:ilvl w:val="0"/>
          <w:numId w:val="21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 w:rsidRPr="000C2B07">
        <w:rPr>
          <w:rFonts w:ascii="Tahoma" w:hAnsi="Tahoma" w:cs="Tahoma"/>
          <w:sz w:val="20"/>
          <w:szCs w:val="20"/>
        </w:rPr>
        <w:t xml:space="preserve">The </w:t>
      </w:r>
      <w:smartTag w:uri="urn:schemas-microsoft-com:office:smarttags" w:element="country-region">
        <w:smartTag w:uri="urn:schemas-microsoft-com:office:smarttags" w:element="place">
          <w:r w:rsidRPr="000C2B07">
            <w:rPr>
              <w:rFonts w:ascii="Tahoma" w:hAnsi="Tahoma" w:cs="Tahoma"/>
              <w:sz w:val="20"/>
              <w:szCs w:val="20"/>
            </w:rPr>
            <w:t>UK</w:t>
          </w:r>
        </w:smartTag>
      </w:smartTag>
      <w:r w:rsidRPr="000C2B07">
        <w:rPr>
          <w:rFonts w:ascii="Tahoma" w:hAnsi="Tahoma" w:cs="Tahoma"/>
          <w:sz w:val="20"/>
          <w:szCs w:val="20"/>
        </w:rPr>
        <w:t xml:space="preserve"> employment rate of lone parents </w:t>
      </w:r>
      <w:r w:rsidR="00251E6A" w:rsidRPr="000C2B07">
        <w:rPr>
          <w:rFonts w:ascii="Tahoma" w:hAnsi="Tahoma" w:cs="Tahoma"/>
          <w:sz w:val="20"/>
          <w:szCs w:val="20"/>
        </w:rPr>
        <w:t>stands at 56 per cent (DWP,</w:t>
      </w:r>
      <w:r w:rsidRPr="000C2B07">
        <w:rPr>
          <w:rFonts w:ascii="Tahoma" w:hAnsi="Tahoma" w:cs="Tahoma"/>
          <w:sz w:val="20"/>
          <w:szCs w:val="20"/>
        </w:rPr>
        <w:t xml:space="preserve">). Half of all employed lone parents </w:t>
      </w:r>
      <w:r w:rsidR="00251E6A" w:rsidRPr="000C2B07">
        <w:rPr>
          <w:rFonts w:ascii="Tahoma" w:hAnsi="Tahoma" w:cs="Tahoma"/>
          <w:sz w:val="20"/>
          <w:szCs w:val="20"/>
        </w:rPr>
        <w:t>are working part-time (ONS,</w:t>
      </w:r>
      <w:r w:rsidRPr="000C2B07">
        <w:rPr>
          <w:rFonts w:ascii="Tahoma" w:hAnsi="Tahoma" w:cs="Tahoma"/>
          <w:sz w:val="20"/>
          <w:szCs w:val="20"/>
        </w:rPr>
        <w:t xml:space="preserve">). </w:t>
      </w:r>
    </w:p>
    <w:p w14:paraId="33472127" w14:textId="77777777" w:rsidR="00F77700" w:rsidRPr="000C2B07" w:rsidRDefault="00F77700" w:rsidP="009A1A34">
      <w:pPr>
        <w:numPr>
          <w:ilvl w:val="0"/>
          <w:numId w:val="21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 w:rsidRPr="000C2B07">
        <w:rPr>
          <w:rFonts w:ascii="Tahoma" w:hAnsi="Tahoma" w:cs="Tahoma"/>
          <w:sz w:val="20"/>
          <w:szCs w:val="20"/>
        </w:rPr>
        <w:t>41 per cent of lone mothers had either no or limited qualifications, compared to a quarter of mothers in co</w:t>
      </w:r>
      <w:r w:rsidR="00251E6A" w:rsidRPr="000C2B07">
        <w:rPr>
          <w:rFonts w:ascii="Tahoma" w:hAnsi="Tahoma" w:cs="Tahoma"/>
          <w:sz w:val="20"/>
          <w:szCs w:val="20"/>
        </w:rPr>
        <w:t xml:space="preserve">uple families </w:t>
      </w:r>
      <w:proofErr w:type="gramStart"/>
      <w:r w:rsidR="00251E6A" w:rsidRPr="000C2B07">
        <w:rPr>
          <w:rFonts w:ascii="Tahoma" w:hAnsi="Tahoma" w:cs="Tahoma"/>
          <w:sz w:val="20"/>
          <w:szCs w:val="20"/>
        </w:rPr>
        <w:t xml:space="preserve">(  </w:t>
      </w:r>
      <w:r w:rsidRPr="000C2B07">
        <w:rPr>
          <w:rFonts w:ascii="Tahoma" w:hAnsi="Tahoma" w:cs="Tahoma"/>
          <w:sz w:val="20"/>
          <w:szCs w:val="20"/>
        </w:rPr>
        <w:t>)</w:t>
      </w:r>
      <w:proofErr w:type="gramEnd"/>
      <w:r w:rsidRPr="000C2B07">
        <w:rPr>
          <w:rFonts w:ascii="Tahoma" w:hAnsi="Tahoma" w:cs="Tahoma"/>
          <w:sz w:val="20"/>
          <w:szCs w:val="20"/>
        </w:rPr>
        <w:t>.</w:t>
      </w:r>
    </w:p>
    <w:p w14:paraId="4ACFB527" w14:textId="77777777" w:rsidR="000C2B07" w:rsidRDefault="00F77700" w:rsidP="000C2B07">
      <w:pPr>
        <w:numPr>
          <w:ilvl w:val="0"/>
          <w:numId w:val="21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 w:rsidRPr="000C2B07">
        <w:rPr>
          <w:rFonts w:ascii="Tahoma" w:hAnsi="Tahoma" w:cs="Tahoma"/>
          <w:sz w:val="20"/>
          <w:szCs w:val="20"/>
        </w:rPr>
        <w:t xml:space="preserve">LP’s are twice as likely to ‘cycle’ between work and welfare: 20% leaving IS return within 6 months; over 25% within 1 year; 33% within 2 years and </w:t>
      </w:r>
      <w:r w:rsidR="000C2B07">
        <w:rPr>
          <w:rFonts w:ascii="Tahoma" w:hAnsi="Tahoma" w:cs="Tahoma"/>
          <w:sz w:val="20"/>
          <w:szCs w:val="20"/>
        </w:rPr>
        <w:t xml:space="preserve"> </w:t>
      </w:r>
    </w:p>
    <w:p w14:paraId="1D6566CC" w14:textId="77777777" w:rsidR="00F77700" w:rsidRPr="000C2B07" w:rsidRDefault="000C2B07" w:rsidP="000C2B07">
      <w:pPr>
        <w:spacing w:after="0" w:line="240" w:lineRule="auto"/>
        <w:ind w:left="36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F77700" w:rsidRPr="000C2B07">
        <w:rPr>
          <w:rFonts w:ascii="Tahoma" w:hAnsi="Tahoma" w:cs="Tahoma"/>
          <w:sz w:val="20"/>
          <w:szCs w:val="20"/>
        </w:rPr>
        <w:t>40% wi</w:t>
      </w:r>
      <w:r w:rsidR="00251E6A" w:rsidRPr="000C2B07">
        <w:rPr>
          <w:rFonts w:ascii="Tahoma" w:hAnsi="Tahoma" w:cs="Tahoma"/>
          <w:sz w:val="20"/>
          <w:szCs w:val="20"/>
        </w:rPr>
        <w:t xml:space="preserve">thin 3 yrs. </w:t>
      </w:r>
      <w:proofErr w:type="gramStart"/>
      <w:r w:rsidR="00251E6A" w:rsidRPr="000C2B07">
        <w:rPr>
          <w:rFonts w:ascii="Tahoma" w:hAnsi="Tahoma" w:cs="Tahoma"/>
          <w:sz w:val="20"/>
          <w:szCs w:val="20"/>
        </w:rPr>
        <w:t xml:space="preserve">(  </w:t>
      </w:r>
      <w:proofErr w:type="gramEnd"/>
      <w:r w:rsidR="00251E6A" w:rsidRPr="000C2B07">
        <w:rPr>
          <w:rFonts w:ascii="Tahoma" w:hAnsi="Tahoma" w:cs="Tahoma"/>
          <w:sz w:val="20"/>
          <w:szCs w:val="20"/>
        </w:rPr>
        <w:t xml:space="preserve">  </w:t>
      </w:r>
      <w:r w:rsidR="00F77700" w:rsidRPr="000C2B07">
        <w:rPr>
          <w:rFonts w:ascii="Tahoma" w:hAnsi="Tahoma" w:cs="Tahoma"/>
          <w:sz w:val="20"/>
          <w:szCs w:val="20"/>
        </w:rPr>
        <w:t>)</w:t>
      </w:r>
    </w:p>
    <w:p w14:paraId="56255A7A" w14:textId="77777777" w:rsidR="00AE688A" w:rsidRPr="000C2B07" w:rsidRDefault="00F77700" w:rsidP="00AE688A">
      <w:pPr>
        <w:numPr>
          <w:ilvl w:val="0"/>
          <w:numId w:val="21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 w:rsidRPr="000C2B07">
        <w:rPr>
          <w:rFonts w:ascii="Tahoma" w:hAnsi="Tahoma" w:cs="Tahoma"/>
          <w:sz w:val="20"/>
          <w:szCs w:val="20"/>
        </w:rPr>
        <w:t xml:space="preserve">One in ten working lone parents leave work in any one year, which is more than double the rate of job exit compared to non-lone parents. 60 per cent of </w:t>
      </w:r>
      <w:r w:rsidR="00AE688A" w:rsidRPr="000C2B07">
        <w:rPr>
          <w:rFonts w:ascii="Tahoma" w:hAnsi="Tahoma" w:cs="Tahoma"/>
          <w:sz w:val="20"/>
          <w:szCs w:val="20"/>
        </w:rPr>
        <w:t xml:space="preserve"> </w:t>
      </w:r>
    </w:p>
    <w:p w14:paraId="720CE743" w14:textId="77777777" w:rsidR="00AE688A" w:rsidRPr="000C2B07" w:rsidRDefault="00AE688A" w:rsidP="00AE688A">
      <w:pPr>
        <w:spacing w:after="0" w:line="240" w:lineRule="auto"/>
        <w:ind w:left="360" w:firstLine="0"/>
        <w:jc w:val="both"/>
        <w:rPr>
          <w:rFonts w:ascii="Tahoma" w:hAnsi="Tahoma" w:cs="Tahoma"/>
          <w:sz w:val="20"/>
          <w:szCs w:val="20"/>
        </w:rPr>
      </w:pPr>
      <w:r w:rsidRPr="000C2B07">
        <w:rPr>
          <w:rFonts w:ascii="Tahoma" w:hAnsi="Tahoma" w:cs="Tahoma"/>
          <w:sz w:val="20"/>
          <w:szCs w:val="20"/>
        </w:rPr>
        <w:lastRenderedPageBreak/>
        <w:t xml:space="preserve">      </w:t>
      </w:r>
      <w:r w:rsidR="00F77700" w:rsidRPr="000C2B07">
        <w:rPr>
          <w:rFonts w:ascii="Tahoma" w:hAnsi="Tahoma" w:cs="Tahoma"/>
          <w:sz w:val="20"/>
          <w:szCs w:val="20"/>
        </w:rPr>
        <w:t xml:space="preserve">lone parents entering work go into low paid jobs with poor earnings prospects. If government could reduce job exits for lone parents by half, it could </w:t>
      </w:r>
    </w:p>
    <w:p w14:paraId="7410F996" w14:textId="77777777" w:rsidR="00F77700" w:rsidRPr="000C2B07" w:rsidRDefault="00AE688A" w:rsidP="00AE688A">
      <w:pPr>
        <w:spacing w:after="0" w:line="240" w:lineRule="auto"/>
        <w:ind w:left="360" w:firstLine="0"/>
        <w:jc w:val="both"/>
        <w:rPr>
          <w:rFonts w:ascii="Tahoma" w:hAnsi="Tahoma" w:cs="Tahoma"/>
          <w:sz w:val="20"/>
          <w:szCs w:val="20"/>
        </w:rPr>
      </w:pPr>
      <w:r w:rsidRPr="000C2B07">
        <w:rPr>
          <w:rFonts w:ascii="Tahoma" w:hAnsi="Tahoma" w:cs="Tahoma"/>
          <w:sz w:val="20"/>
          <w:szCs w:val="20"/>
        </w:rPr>
        <w:t xml:space="preserve">      </w:t>
      </w:r>
      <w:r w:rsidR="00F77700" w:rsidRPr="000C2B07">
        <w:rPr>
          <w:rFonts w:ascii="Tahoma" w:hAnsi="Tahoma" w:cs="Tahoma"/>
          <w:sz w:val="20"/>
          <w:szCs w:val="20"/>
        </w:rPr>
        <w:t>potentially reach its target of 70% LP employment. (</w:t>
      </w:r>
      <w:r w:rsidR="00251E6A" w:rsidRPr="000C2B07">
        <w:rPr>
          <w:rFonts w:ascii="Tahoma" w:hAnsi="Tahoma" w:cs="Tahoma"/>
          <w:sz w:val="20"/>
          <w:szCs w:val="20"/>
        </w:rPr>
        <w:t xml:space="preserve">     </w:t>
      </w:r>
      <w:r w:rsidR="00F77700" w:rsidRPr="000C2B07">
        <w:rPr>
          <w:rFonts w:ascii="Tahoma" w:hAnsi="Tahoma" w:cs="Tahoma"/>
          <w:sz w:val="20"/>
          <w:szCs w:val="20"/>
        </w:rPr>
        <w:t xml:space="preserve">) </w:t>
      </w:r>
    </w:p>
    <w:p w14:paraId="4A43E042" w14:textId="77777777" w:rsidR="00F77700" w:rsidRDefault="00F77700" w:rsidP="00F77700">
      <w:pPr>
        <w:jc w:val="both"/>
        <w:rPr>
          <w:rFonts w:ascii="Tahoma" w:hAnsi="Tahoma" w:cs="Tahoma"/>
          <w:b/>
          <w:sz w:val="20"/>
          <w:szCs w:val="20"/>
        </w:rPr>
      </w:pPr>
    </w:p>
    <w:p w14:paraId="28FF2C0E" w14:textId="77777777" w:rsidR="00F77700" w:rsidRPr="000C2B07" w:rsidRDefault="00F77700" w:rsidP="000C2B07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5. Policies and services will be most effective in tackling child poverty if they meet the needs of lone parents</w:t>
      </w:r>
    </w:p>
    <w:p w14:paraId="6049D406" w14:textId="77777777" w:rsidR="00F77700" w:rsidRDefault="00F77700" w:rsidP="00AE688A">
      <w:pPr>
        <w:numPr>
          <w:ilvl w:val="0"/>
          <w:numId w:val="22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One parent </w:t>
      </w:r>
      <w:proofErr w:type="gramStart"/>
      <w:r>
        <w:rPr>
          <w:rFonts w:ascii="Tahoma" w:hAnsi="Tahoma" w:cs="Tahoma"/>
          <w:sz w:val="20"/>
          <w:szCs w:val="20"/>
        </w:rPr>
        <w:t>families</w:t>
      </w:r>
      <w:proofErr w:type="gramEnd"/>
      <w:r>
        <w:rPr>
          <w:rFonts w:ascii="Tahoma" w:hAnsi="Tahoma" w:cs="Tahoma"/>
          <w:sz w:val="20"/>
          <w:szCs w:val="20"/>
        </w:rPr>
        <w:t xml:space="preserve"> are a key policy focus, particularly in relation to employment and child poverty eradication strategies. </w:t>
      </w:r>
    </w:p>
    <w:p w14:paraId="0B57DA33" w14:textId="77777777" w:rsidR="00392713" w:rsidRDefault="00F77700" w:rsidP="00AE688A">
      <w:pPr>
        <w:numPr>
          <w:ilvl w:val="0"/>
          <w:numId w:val="22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Policy and service provision can only be effective if it recognises the differential needs, experiences and priorities of lone parents and then </w:t>
      </w:r>
      <w:proofErr w:type="gramStart"/>
      <w:r>
        <w:rPr>
          <w:rFonts w:ascii="Tahoma" w:hAnsi="Tahoma" w:cs="Tahoma"/>
          <w:sz w:val="20"/>
          <w:szCs w:val="20"/>
        </w:rPr>
        <w:t>modifies</w:t>
      </w:r>
      <w:proofErr w:type="gramEnd"/>
      <w:r>
        <w:rPr>
          <w:rFonts w:ascii="Tahoma" w:hAnsi="Tahoma" w:cs="Tahoma"/>
          <w:sz w:val="20"/>
          <w:szCs w:val="20"/>
        </w:rPr>
        <w:t xml:space="preserve"> its </w:t>
      </w:r>
    </w:p>
    <w:p w14:paraId="445A9F35" w14:textId="77777777" w:rsidR="00F77700" w:rsidRDefault="00392713" w:rsidP="00392713">
      <w:pPr>
        <w:spacing w:after="0" w:line="240" w:lineRule="auto"/>
        <w:ind w:left="36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F77700">
        <w:rPr>
          <w:rFonts w:ascii="Tahoma" w:hAnsi="Tahoma" w:cs="Tahoma"/>
          <w:sz w:val="20"/>
          <w:szCs w:val="20"/>
        </w:rPr>
        <w:t xml:space="preserve">content and practice </w:t>
      </w:r>
      <w:proofErr w:type="gramStart"/>
      <w:r w:rsidR="00F77700">
        <w:rPr>
          <w:rFonts w:ascii="Tahoma" w:hAnsi="Tahoma" w:cs="Tahoma"/>
          <w:sz w:val="20"/>
          <w:szCs w:val="20"/>
        </w:rPr>
        <w:t>accordingly</w:t>
      </w:r>
      <w:proofErr w:type="gramEnd"/>
      <w:r w:rsidR="00F77700">
        <w:rPr>
          <w:rFonts w:ascii="Tahoma" w:hAnsi="Tahoma" w:cs="Tahoma"/>
          <w:sz w:val="20"/>
          <w:szCs w:val="20"/>
        </w:rPr>
        <w:t>.</w:t>
      </w:r>
    </w:p>
    <w:p w14:paraId="639A956F" w14:textId="77777777" w:rsidR="00F77700" w:rsidRDefault="00F77700" w:rsidP="00AE688A">
      <w:pPr>
        <w:numPr>
          <w:ilvl w:val="0"/>
          <w:numId w:val="22"/>
        </w:numPr>
        <w:spacing w:after="0" w:line="24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Decision Makers can only really understand the reality of lone parenthood by listening to what </w:t>
      </w:r>
      <w:r>
        <w:rPr>
          <w:rFonts w:ascii="Tahoma" w:hAnsi="Tahoma" w:cs="Tahoma"/>
          <w:i/>
          <w:sz w:val="20"/>
          <w:szCs w:val="20"/>
        </w:rPr>
        <w:t>lone parents</w:t>
      </w:r>
      <w:r>
        <w:rPr>
          <w:rFonts w:ascii="Tahoma" w:hAnsi="Tahoma" w:cs="Tahoma"/>
          <w:sz w:val="20"/>
          <w:szCs w:val="20"/>
        </w:rPr>
        <w:t xml:space="preserve"> say about their experiences and priorities.</w:t>
      </w:r>
    </w:p>
    <w:p w14:paraId="3C63B3B8" w14:textId="77777777" w:rsidR="00F77700" w:rsidRDefault="00F77700" w:rsidP="00D25E62">
      <w:pPr>
        <w:pStyle w:val="Title"/>
        <w:ind w:left="0" w:firstLine="0"/>
        <w:rPr>
          <w:rFonts w:ascii="Tahoma" w:hAnsi="Tahoma" w:cs="Tahoma"/>
          <w:color w:val="C00000"/>
        </w:rPr>
      </w:pPr>
      <w:r>
        <w:rPr>
          <w:rFonts w:ascii="Tahoma" w:hAnsi="Tahoma" w:cs="Tahoma"/>
          <w:color w:val="C00000"/>
        </w:rPr>
        <w:br w:type="page"/>
      </w:r>
      <w:r w:rsidR="00D25E62">
        <w:rPr>
          <w:rFonts w:ascii="Tahoma" w:hAnsi="Tahoma" w:cs="Tahoma"/>
          <w:color w:val="C00000"/>
        </w:rPr>
        <w:lastRenderedPageBreak/>
        <w:t xml:space="preserve">   </w:t>
      </w:r>
      <w:r>
        <w:rPr>
          <w:rFonts w:ascii="Tahoma" w:hAnsi="Tahoma" w:cs="Tahoma"/>
          <w:color w:val="C00000"/>
        </w:rPr>
        <w:t xml:space="preserve">One Parent Proofing in </w:t>
      </w:r>
      <w:smartTag w:uri="urn:schemas-microsoft-com:office:smarttags" w:element="City">
        <w:smartTag w:uri="urn:schemas-microsoft-com:office:smarttags" w:element="place">
          <w:r>
            <w:rPr>
              <w:rFonts w:ascii="Tahoma" w:hAnsi="Tahoma" w:cs="Tahoma"/>
              <w:color w:val="C00000"/>
            </w:rPr>
            <w:t>Glasgow</w:t>
          </w:r>
        </w:smartTag>
      </w:smartTag>
    </w:p>
    <w:p w14:paraId="57F25F00" w14:textId="77777777" w:rsidR="00FC5DD1" w:rsidRDefault="00F77700" w:rsidP="00D25E62">
      <w:pPr>
        <w:ind w:left="360" w:hanging="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One Parent Proofing Guidelines present policy </w:t>
      </w:r>
      <w:r w:rsidR="000E44D3">
        <w:rPr>
          <w:rFonts w:ascii="Tahoma" w:hAnsi="Tahoma" w:cs="Tahoma"/>
          <w:sz w:val="20"/>
          <w:szCs w:val="20"/>
        </w:rPr>
        <w:t xml:space="preserve">solutions as identified by </w:t>
      </w:r>
      <w:r>
        <w:rPr>
          <w:rFonts w:ascii="Tahoma" w:hAnsi="Tahoma" w:cs="Tahoma"/>
          <w:sz w:val="20"/>
          <w:szCs w:val="20"/>
        </w:rPr>
        <w:t>lone parents</w:t>
      </w:r>
      <w:r w:rsidR="000E44D3">
        <w:rPr>
          <w:rFonts w:ascii="Tahoma" w:hAnsi="Tahoma" w:cs="Tahoma"/>
          <w:sz w:val="20"/>
          <w:szCs w:val="20"/>
        </w:rPr>
        <w:t xml:space="preserve"> consulted by OPFS </w:t>
      </w:r>
      <w:r>
        <w:rPr>
          <w:rFonts w:ascii="Tahoma" w:hAnsi="Tahoma" w:cs="Tahoma"/>
          <w:sz w:val="20"/>
          <w:szCs w:val="20"/>
        </w:rPr>
        <w:t xml:space="preserve"> who drew on their own ‘real-life’ experiences of the barriers preventing access to employment and of moving into and staying in employment. The parents </w:t>
      </w:r>
      <w:proofErr w:type="gramStart"/>
      <w:r>
        <w:rPr>
          <w:rFonts w:ascii="Tahoma" w:hAnsi="Tahoma" w:cs="Tahoma"/>
          <w:sz w:val="20"/>
          <w:szCs w:val="20"/>
        </w:rPr>
        <w:t>represented</w:t>
      </w:r>
      <w:proofErr w:type="gramEnd"/>
      <w:r>
        <w:rPr>
          <w:rFonts w:ascii="Tahoma" w:hAnsi="Tahoma" w:cs="Tahoma"/>
          <w:sz w:val="20"/>
          <w:szCs w:val="20"/>
        </w:rPr>
        <w:t xml:space="preserve"> a diversity of background and experience</w:t>
      </w:r>
      <w:r w:rsidR="006864B2">
        <w:rPr>
          <w:rFonts w:ascii="Tahoma" w:hAnsi="Tahoma" w:cs="Tahoma"/>
          <w:sz w:val="20"/>
          <w:szCs w:val="20"/>
        </w:rPr>
        <w:t>.</w:t>
      </w:r>
    </w:p>
    <w:p w14:paraId="083375F2" w14:textId="77777777" w:rsidR="00F77700" w:rsidRPr="000C2B07" w:rsidRDefault="00FC5DD1" w:rsidP="000C2B07">
      <w:pPr>
        <w:ind w:left="0" w:firstLine="0"/>
        <w:rPr>
          <w:rFonts w:ascii="Tahoma" w:hAnsi="Tahoma" w:cs="Tahoma"/>
          <w:b/>
          <w:sz w:val="24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="000C2B07">
        <w:rPr>
          <w:rFonts w:ascii="Tahoma" w:hAnsi="Tahoma" w:cs="Tahoma"/>
          <w:b/>
          <w:sz w:val="24"/>
        </w:rPr>
        <w:t>One Parent Proofing involves</w:t>
      </w:r>
      <w:r w:rsidR="00E42814">
        <w:rPr>
          <w:rFonts w:ascii="Tahoma" w:hAnsi="Tahoma" w:cs="Tahoma"/>
          <w:b/>
          <w:sz w:val="24"/>
        </w:rPr>
        <w:t>:</w:t>
      </w:r>
    </w:p>
    <w:p w14:paraId="39406A74" w14:textId="77777777" w:rsidR="00F77700" w:rsidRDefault="00F77700" w:rsidP="00FF75B9">
      <w:pPr>
        <w:ind w:left="36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US"/>
        </w:rPr>
        <w:pict w14:anchorId="0559D6CC"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8pt;margin-top:2.55pt;width:391.05pt;height:76pt;z-index:251654656">
            <v:textbox style="mso-next-textbox:#_x0000_s1054">
              <w:txbxContent>
                <w:p w14:paraId="42D85C2B" w14:textId="77777777" w:rsidR="000C2B07" w:rsidRDefault="00F77700" w:rsidP="000E44D3">
                  <w:pPr>
                    <w:ind w:left="357" w:firstLine="0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 w:rsidRPr="000C2B0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Step 1: </w:t>
                  </w:r>
                </w:p>
                <w:p w14:paraId="0154B644" w14:textId="77777777" w:rsidR="00F77700" w:rsidRDefault="00F77700" w:rsidP="000E44D3">
                  <w:pPr>
                    <w:ind w:left="357" w:firstLine="0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0C2B0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Raise awareness</w:t>
                  </w:r>
                  <w:r w:rsidRPr="000C2B07">
                    <w:rPr>
                      <w:rFonts w:ascii="Tahoma" w:hAnsi="Tahoma" w:cs="Tahoma"/>
                      <w:sz w:val="20"/>
                      <w:szCs w:val="20"/>
                    </w:rPr>
                    <w:t xml:space="preserve"> of one parent</w:t>
                  </w:r>
                  <w:r w:rsidRPr="000C2B0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0C2B07">
                    <w:rPr>
                      <w:rFonts w:ascii="Tahoma" w:hAnsi="Tahoma" w:cs="Tahoma"/>
                      <w:bCs/>
                      <w:sz w:val="20"/>
                      <w:szCs w:val="20"/>
                    </w:rPr>
                    <w:t>families as a key target group</w:t>
                  </w:r>
                  <w:r w:rsidRPr="000C2B07">
                    <w:rPr>
                      <w:rFonts w:ascii="Tahoma" w:hAnsi="Tahoma" w:cs="Tahoma"/>
                      <w:sz w:val="20"/>
                      <w:szCs w:val="20"/>
                    </w:rPr>
                    <w:t xml:space="preserve"> and </w:t>
                  </w:r>
                  <w:proofErr w:type="gramStart"/>
                  <w:r w:rsidRPr="000C2B07">
                    <w:rPr>
                      <w:rFonts w:ascii="Tahoma" w:hAnsi="Tahoma" w:cs="Tahoma"/>
                      <w:sz w:val="20"/>
                      <w:szCs w:val="20"/>
                    </w:rPr>
                    <w:t>est</w:t>
                  </w:r>
                  <w:r w:rsidR="000E44D3" w:rsidRPr="000C2B07">
                    <w:rPr>
                      <w:rFonts w:ascii="Tahoma" w:hAnsi="Tahoma" w:cs="Tahoma"/>
                      <w:sz w:val="20"/>
                      <w:szCs w:val="20"/>
                    </w:rPr>
                    <w:t>ablish</w:t>
                  </w:r>
                  <w:proofErr w:type="gramEnd"/>
                  <w:r w:rsidR="000E44D3" w:rsidRPr="000C2B07">
                    <w:rPr>
                      <w:rFonts w:ascii="Tahoma" w:hAnsi="Tahoma" w:cs="Tahoma"/>
                      <w:sz w:val="20"/>
                      <w:szCs w:val="20"/>
                    </w:rPr>
                    <w:t xml:space="preserve"> whether a particular </w:t>
                  </w:r>
                  <w:r w:rsidRPr="000C2B07">
                    <w:rPr>
                      <w:rFonts w:ascii="Tahoma" w:hAnsi="Tahoma" w:cs="Tahoma"/>
                      <w:sz w:val="20"/>
                      <w:szCs w:val="20"/>
                    </w:rPr>
                    <w:t xml:space="preserve">initiative </w:t>
                  </w:r>
                  <w:r w:rsidR="000E44D3" w:rsidRPr="000C2B07">
                    <w:rPr>
                      <w:rFonts w:ascii="Tahoma" w:hAnsi="Tahoma" w:cs="Tahoma"/>
                      <w:sz w:val="20"/>
                      <w:szCs w:val="20"/>
                    </w:rPr>
                    <w:t xml:space="preserve">/service </w:t>
                  </w:r>
                  <w:r w:rsidRPr="000C2B07">
                    <w:rPr>
                      <w:rFonts w:ascii="Tahoma" w:hAnsi="Tahoma" w:cs="Tahoma"/>
                      <w:sz w:val="20"/>
                      <w:szCs w:val="20"/>
                    </w:rPr>
                    <w:t>is likely</w:t>
                  </w:r>
                  <w:r w:rsidRPr="000C2B0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0C2B07">
                    <w:rPr>
                      <w:rFonts w:ascii="Tahoma" w:hAnsi="Tahoma" w:cs="Tahoma"/>
                      <w:sz w:val="20"/>
                      <w:szCs w:val="20"/>
                    </w:rPr>
                    <w:t>have a differential impact on lone parents.</w:t>
                  </w:r>
                </w:p>
                <w:p w14:paraId="29E0FD9C" w14:textId="77777777" w:rsidR="00D25E62" w:rsidRDefault="00D25E62" w:rsidP="000E44D3">
                  <w:pPr>
                    <w:ind w:left="357" w:firstLine="0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14:paraId="376E1846" w14:textId="77777777" w:rsidR="00D25E62" w:rsidRDefault="00D25E62" w:rsidP="000E44D3">
                  <w:pPr>
                    <w:ind w:left="357" w:firstLine="0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14:paraId="15A6092A" w14:textId="77777777" w:rsidR="00D25E62" w:rsidRPr="000C2B07" w:rsidRDefault="00D25E62" w:rsidP="000E44D3">
                  <w:pPr>
                    <w:ind w:left="357" w:firstLine="0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7740BE0D" w14:textId="77777777" w:rsidR="00F77700" w:rsidRDefault="00F77700" w:rsidP="00FF75B9">
      <w:pPr>
        <w:ind w:left="360" w:firstLine="0"/>
        <w:rPr>
          <w:rFonts w:ascii="Tahoma" w:hAnsi="Tahoma" w:cs="Tahoma"/>
          <w:sz w:val="20"/>
          <w:szCs w:val="20"/>
        </w:rPr>
      </w:pPr>
    </w:p>
    <w:p w14:paraId="09C7F7BB" w14:textId="77777777" w:rsidR="00F77700" w:rsidRDefault="00F77700" w:rsidP="00FF75B9">
      <w:pPr>
        <w:ind w:left="360" w:firstLine="0"/>
        <w:rPr>
          <w:rFonts w:ascii="Tahoma" w:hAnsi="Tahoma" w:cs="Tahoma"/>
          <w:sz w:val="20"/>
          <w:szCs w:val="20"/>
        </w:rPr>
      </w:pPr>
    </w:p>
    <w:p w14:paraId="57776FEA" w14:textId="77777777" w:rsidR="00F77700" w:rsidRDefault="00F77700" w:rsidP="00FF75B9">
      <w:pPr>
        <w:ind w:left="36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US"/>
        </w:rPr>
        <w:pict w14:anchorId="6291FC51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5" type="#_x0000_t67" style="position:absolute;left:0;text-align:left;margin-left:342pt;margin-top:11.4pt;width:18pt;height:18pt;z-index:251655680"/>
        </w:pict>
      </w:r>
    </w:p>
    <w:p w14:paraId="1C0D3994" w14:textId="77777777" w:rsidR="00F77700" w:rsidRDefault="00F77700" w:rsidP="00FF75B9">
      <w:pPr>
        <w:ind w:left="36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US"/>
        </w:rPr>
        <w:pict w14:anchorId="15898FB6">
          <v:shape id="_x0000_s1056" type="#_x0000_t202" style="position:absolute;left:0;text-align:left;margin-left:18pt;margin-top:18pt;width:393.65pt;height:1in;z-index:251656704">
            <v:textbox style="mso-next-textbox:#_x0000_s1056">
              <w:txbxContent>
                <w:p w14:paraId="108B5507" w14:textId="77777777" w:rsidR="00F77700" w:rsidRPr="000C2B07" w:rsidRDefault="00F77700" w:rsidP="00F77700">
                  <w:pP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 w:rsidRPr="000C2B0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Step 2: </w:t>
                  </w:r>
                </w:p>
                <w:p w14:paraId="4C49B27A" w14:textId="77777777" w:rsidR="00F77700" w:rsidRPr="000C2B07" w:rsidRDefault="00F77700" w:rsidP="000C2B07">
                  <w:pPr>
                    <w:ind w:left="357" w:firstLine="0"/>
                    <w:rPr>
                      <w:rFonts w:ascii="Tahoma" w:hAnsi="Tahoma" w:cs="Tahoma"/>
                      <w:bCs/>
                      <w:sz w:val="20"/>
                      <w:szCs w:val="20"/>
                    </w:rPr>
                  </w:pPr>
                  <w:proofErr w:type="gramStart"/>
                  <w:r w:rsidRPr="000C2B0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Identify</w:t>
                  </w:r>
                  <w:proofErr w:type="gramEnd"/>
                  <w:r w:rsidRPr="000C2B0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the challenges that lone parents face </w:t>
                  </w:r>
                  <w:r w:rsidR="000E44D3" w:rsidRPr="000C2B07">
                    <w:rPr>
                      <w:rFonts w:ascii="Tahoma" w:hAnsi="Tahoma" w:cs="Tahoma"/>
                      <w:bCs/>
                      <w:sz w:val="20"/>
                      <w:szCs w:val="20"/>
                    </w:rPr>
                    <w:t xml:space="preserve">which may impact on </w:t>
                  </w:r>
                  <w:r w:rsidRPr="000C2B07">
                    <w:rPr>
                      <w:rFonts w:ascii="Tahoma" w:hAnsi="Tahoma" w:cs="Tahoma"/>
                      <w:bCs/>
                      <w:sz w:val="20"/>
                      <w:szCs w:val="20"/>
                    </w:rPr>
                    <w:t>their experience of the initiative</w:t>
                  </w:r>
                  <w:r w:rsidR="000E44D3" w:rsidRPr="000C2B07">
                    <w:rPr>
                      <w:rFonts w:ascii="Tahoma" w:hAnsi="Tahoma" w:cs="Tahoma"/>
                      <w:bCs/>
                      <w:sz w:val="20"/>
                      <w:szCs w:val="20"/>
                    </w:rPr>
                    <w:t>/</w:t>
                  </w:r>
                  <w:r w:rsidR="009F3674" w:rsidRPr="000C2B07">
                    <w:rPr>
                      <w:rFonts w:ascii="Tahoma" w:hAnsi="Tahoma" w:cs="Tahoma"/>
                      <w:bCs/>
                      <w:sz w:val="20"/>
                      <w:szCs w:val="20"/>
                    </w:rPr>
                    <w:t>service.</w:t>
                  </w:r>
                </w:p>
                <w:p w14:paraId="4250D05B" w14:textId="77777777" w:rsidR="00FC5DD1" w:rsidRDefault="00FC5DD1" w:rsidP="00F77700">
                  <w:pPr>
                    <w:rPr>
                      <w:bCs/>
                      <w:szCs w:val="22"/>
                    </w:rPr>
                  </w:pPr>
                </w:p>
                <w:p w14:paraId="31560B53" w14:textId="77777777" w:rsidR="00FC5DD1" w:rsidRDefault="00FC5DD1" w:rsidP="00F77700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</w:p>
    <w:p w14:paraId="4266A6E0" w14:textId="77777777" w:rsidR="00F77700" w:rsidRDefault="00F77700" w:rsidP="00FF75B9">
      <w:pPr>
        <w:ind w:left="360" w:firstLine="0"/>
        <w:rPr>
          <w:rFonts w:ascii="Tahoma" w:hAnsi="Tahoma" w:cs="Tahoma"/>
          <w:sz w:val="20"/>
          <w:szCs w:val="20"/>
        </w:rPr>
      </w:pPr>
    </w:p>
    <w:p w14:paraId="771CBD7B" w14:textId="77777777" w:rsidR="00F77700" w:rsidRDefault="00F77700" w:rsidP="00FF75B9">
      <w:pPr>
        <w:ind w:left="360" w:firstLine="0"/>
        <w:rPr>
          <w:rFonts w:ascii="Tahoma" w:hAnsi="Tahoma" w:cs="Tahoma"/>
          <w:sz w:val="20"/>
          <w:szCs w:val="20"/>
        </w:rPr>
      </w:pPr>
    </w:p>
    <w:p w14:paraId="249E1D48" w14:textId="77777777" w:rsidR="00F77700" w:rsidRDefault="00F77700" w:rsidP="00D25E62">
      <w:pPr>
        <w:ind w:left="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US"/>
        </w:rPr>
        <w:pict w14:anchorId="595AFC40">
          <v:shape id="_x0000_s1059" type="#_x0000_t67" style="position:absolute;margin-left:342pt;margin-top:9.6pt;width:18pt;height:18pt;z-index:251659776"/>
        </w:pict>
      </w:r>
    </w:p>
    <w:p w14:paraId="60D627E6" w14:textId="77777777" w:rsidR="00F77700" w:rsidRDefault="00F77700" w:rsidP="00D25E62">
      <w:pPr>
        <w:ind w:left="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US"/>
        </w:rPr>
        <w:pict w14:anchorId="128C19DD">
          <v:shape id="_x0000_s1057" type="#_x0000_t202" style="position:absolute;margin-left:18pt;margin-top:12.4pt;width:395.75pt;height:119.4pt;z-index:251657728">
            <v:textbox style="mso-next-textbox:#_x0000_s1057">
              <w:txbxContent>
                <w:p w14:paraId="2BBDCBC2" w14:textId="77777777" w:rsidR="00F77700" w:rsidRPr="00D315F2" w:rsidRDefault="00F77700" w:rsidP="00F77700">
                  <w:pP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 w:rsidRPr="00D315F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Step 3:</w:t>
                  </w:r>
                </w:p>
                <w:p w14:paraId="2B3E97D6" w14:textId="77777777" w:rsidR="00F77700" w:rsidRPr="00D315F2" w:rsidRDefault="00F77700" w:rsidP="000E44D3">
                  <w:pPr>
                    <w:ind w:left="360" w:hanging="3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315F2">
                    <w:rPr>
                      <w:rFonts w:ascii="Tahoma" w:hAnsi="Tahoma" w:cs="Tahoma"/>
                      <w:sz w:val="20"/>
                      <w:szCs w:val="20"/>
                    </w:rPr>
                    <w:t xml:space="preserve">Consider how an initiative might </w:t>
                  </w:r>
                  <w:r w:rsidRPr="00D315F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respond</w:t>
                  </w:r>
                  <w:r w:rsidRPr="00D315F2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r w:rsidRPr="00D315F2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to the challenges</w:t>
                  </w:r>
                  <w:r w:rsidRPr="00D315F2">
                    <w:rPr>
                      <w:rFonts w:ascii="Tahoma" w:hAnsi="Tahoma" w:cs="Tahoma"/>
                      <w:sz w:val="20"/>
                      <w:szCs w:val="20"/>
                    </w:rPr>
                    <w:t xml:space="preserve"> faced by lone parents in either:</w:t>
                  </w:r>
                </w:p>
                <w:p w14:paraId="1B53B5BA" w14:textId="77777777" w:rsidR="00F77700" w:rsidRPr="00D315F2" w:rsidRDefault="00F77700" w:rsidP="00F77700">
                  <w:pPr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315F2">
                    <w:rPr>
                      <w:rFonts w:ascii="Tahoma" w:hAnsi="Tahoma" w:cs="Tahoma"/>
                      <w:sz w:val="20"/>
                      <w:szCs w:val="20"/>
                    </w:rPr>
                    <w:t>Moving Forward and/</w:t>
                  </w:r>
                  <w:r w:rsidRPr="00D315F2">
                    <w:rPr>
                      <w:rFonts w:ascii="Tahoma" w:hAnsi="Tahoma" w:cs="Tahoma"/>
                      <w:i/>
                      <w:iCs/>
                      <w:sz w:val="20"/>
                      <w:szCs w:val="20"/>
                    </w:rPr>
                    <w:t>or</w:t>
                  </w:r>
                </w:p>
                <w:p w14:paraId="756F50E5" w14:textId="77777777" w:rsidR="00F77700" w:rsidRPr="00D315F2" w:rsidRDefault="009234A9" w:rsidP="00F77700">
                  <w:pPr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Supporting</w:t>
                  </w:r>
                  <w:r w:rsidR="00F77700" w:rsidRPr="00D315F2">
                    <w:rPr>
                      <w:rFonts w:ascii="Tahoma" w:hAnsi="Tahoma" w:cs="Tahoma"/>
                      <w:sz w:val="20"/>
                      <w:szCs w:val="20"/>
                    </w:rPr>
                    <w:t xml:space="preserve"> sustainable employment</w:t>
                  </w:r>
                </w:p>
                <w:p w14:paraId="4A7F6776" w14:textId="77777777" w:rsidR="00F77700" w:rsidRDefault="00F77700" w:rsidP="00F77700"/>
              </w:txbxContent>
            </v:textbox>
          </v:shape>
        </w:pict>
      </w:r>
    </w:p>
    <w:p w14:paraId="12C58D1B" w14:textId="77777777" w:rsidR="00F77700" w:rsidRDefault="00F77700" w:rsidP="00F77700">
      <w:pPr>
        <w:rPr>
          <w:rFonts w:ascii="Tahoma" w:hAnsi="Tahoma" w:cs="Tahoma"/>
          <w:sz w:val="20"/>
          <w:szCs w:val="20"/>
        </w:rPr>
      </w:pPr>
    </w:p>
    <w:p w14:paraId="3FC30386" w14:textId="77777777" w:rsidR="00D25E62" w:rsidRDefault="00D25E62" w:rsidP="00D25E62">
      <w:pPr>
        <w:ind w:left="0" w:firstLine="0"/>
        <w:rPr>
          <w:rFonts w:ascii="Tahoma" w:hAnsi="Tahoma" w:cs="Tahoma"/>
          <w:sz w:val="20"/>
          <w:szCs w:val="20"/>
        </w:rPr>
      </w:pPr>
    </w:p>
    <w:p w14:paraId="376B06CB" w14:textId="77777777" w:rsidR="00F77700" w:rsidRDefault="00F77700" w:rsidP="00D25E62">
      <w:pPr>
        <w:ind w:left="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US"/>
        </w:rPr>
        <w:pict w14:anchorId="23C8FB5E">
          <v:shape id="_x0000_s1060" type="#_x0000_t67" style="position:absolute;margin-left:342pt;margin-top:2.45pt;width:18pt;height:18pt;z-index:251660800"/>
        </w:pict>
      </w:r>
    </w:p>
    <w:p w14:paraId="1FF06ECB" w14:textId="77777777" w:rsidR="00F77700" w:rsidRDefault="00F77700" w:rsidP="00F77700">
      <w:pPr>
        <w:rPr>
          <w:rFonts w:ascii="Tahoma" w:hAnsi="Tahoma" w:cs="Tahoma"/>
          <w:sz w:val="20"/>
          <w:szCs w:val="20"/>
        </w:rPr>
      </w:pPr>
    </w:p>
    <w:p w14:paraId="65D71B70" w14:textId="77777777" w:rsidR="00F77700" w:rsidRDefault="00F77700" w:rsidP="00F77700">
      <w:pPr>
        <w:pStyle w:val="Footer"/>
        <w:tabs>
          <w:tab w:val="clear" w:pos="4153"/>
          <w:tab w:val="clear" w:pos="8306"/>
          <w:tab w:val="left" w:pos="839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14:paraId="084492A6" w14:textId="77777777" w:rsidR="00F77700" w:rsidRDefault="00D25E62" w:rsidP="00F77700">
      <w:pPr>
        <w:pStyle w:val="Footer"/>
        <w:tabs>
          <w:tab w:val="clear" w:pos="4153"/>
          <w:tab w:val="clear" w:pos="8306"/>
          <w:tab w:val="left" w:pos="839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val="en-US"/>
        </w:rPr>
        <w:lastRenderedPageBreak/>
        <w:pict w14:anchorId="706014F2">
          <v:shape id="_x0000_s1058" type="#_x0000_t202" style="position:absolute;left:0;text-align:left;margin-left:18pt;margin-top:12.05pt;width:395.75pt;height:90pt;z-index:251658752">
            <v:textbox style="mso-next-textbox:#_x0000_s1058">
              <w:txbxContent>
                <w:p w14:paraId="66621751" w14:textId="77777777" w:rsidR="00F77700" w:rsidRPr="00AD011F" w:rsidRDefault="00F77700" w:rsidP="00F77700">
                  <w:pPr>
                    <w:rPr>
                      <w:rFonts w:ascii="Tahoma" w:hAnsi="Tahoma" w:cs="Tahoma"/>
                      <w:b/>
                      <w:bCs/>
                    </w:rPr>
                  </w:pPr>
                  <w:r w:rsidRPr="00AD011F">
                    <w:rPr>
                      <w:rFonts w:ascii="Tahoma" w:hAnsi="Tahoma" w:cs="Tahoma"/>
                      <w:b/>
                      <w:bCs/>
                    </w:rPr>
                    <w:t>Step 4:</w:t>
                  </w:r>
                </w:p>
                <w:p w14:paraId="5C256AFF" w14:textId="77777777" w:rsidR="00F77700" w:rsidRPr="000C2B07" w:rsidRDefault="00F77700" w:rsidP="000E44D3">
                  <w:pPr>
                    <w:ind w:left="360" w:hanging="3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0C2B07">
                    <w:rPr>
                      <w:rFonts w:ascii="Tahoma" w:hAnsi="Tahoma" w:cs="Tahoma"/>
                      <w:sz w:val="20"/>
                      <w:szCs w:val="20"/>
                    </w:rPr>
                    <w:t xml:space="preserve">Develop a One Parent Proof Action Plan to </w:t>
                  </w:r>
                  <w:r w:rsidRPr="000C2B0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set and monitor</w:t>
                  </w:r>
                  <w:r w:rsidRPr="000C2B07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r w:rsidRPr="000C2B0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targets</w:t>
                  </w:r>
                  <w:r w:rsidRPr="000C2B07">
                    <w:rPr>
                      <w:rFonts w:ascii="Tahoma" w:hAnsi="Tahoma" w:cs="Tahoma"/>
                      <w:sz w:val="20"/>
                      <w:szCs w:val="20"/>
                    </w:rPr>
                    <w:t xml:space="preserve"> to evaluate the impact of an initiative on lone parents</w:t>
                  </w:r>
                </w:p>
                <w:p w14:paraId="22869A0C" w14:textId="77777777" w:rsidR="00F77700" w:rsidRDefault="00F77700" w:rsidP="00F77700">
                  <w:pPr>
                    <w:ind w:left="360"/>
                  </w:pPr>
                </w:p>
              </w:txbxContent>
            </v:textbox>
          </v:shape>
        </w:pict>
      </w:r>
    </w:p>
    <w:p w14:paraId="49BAA08D" w14:textId="77777777" w:rsidR="00F77700" w:rsidRDefault="00F77700" w:rsidP="00F77700">
      <w:pPr>
        <w:pStyle w:val="Footer"/>
        <w:tabs>
          <w:tab w:val="clear" w:pos="4153"/>
          <w:tab w:val="clear" w:pos="8306"/>
          <w:tab w:val="left" w:pos="8395"/>
        </w:tabs>
        <w:rPr>
          <w:rFonts w:ascii="Tahoma" w:hAnsi="Tahoma" w:cs="Tahoma"/>
          <w:sz w:val="20"/>
          <w:szCs w:val="20"/>
        </w:rPr>
      </w:pPr>
    </w:p>
    <w:p w14:paraId="17AE2E8C" w14:textId="77777777" w:rsidR="00FC5DD1" w:rsidRDefault="00FC5DD1" w:rsidP="00A451D0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103C64DD" w14:textId="77777777" w:rsidR="00D25E62" w:rsidRDefault="00D25E62" w:rsidP="00A451D0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77F62801" w14:textId="77777777" w:rsidR="00D25E62" w:rsidRDefault="00D25E62" w:rsidP="00D25E62">
      <w:pPr>
        <w:ind w:left="0" w:firstLine="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3969B7A2" w14:textId="77777777" w:rsidR="00F77700" w:rsidRDefault="00F77700" w:rsidP="00A451D0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Step 1 </w:t>
      </w:r>
      <w:r>
        <w:rPr>
          <w:rFonts w:ascii="Tahoma" w:hAnsi="Tahoma" w:cs="Tahoma"/>
          <w:sz w:val="20"/>
          <w:szCs w:val="20"/>
        </w:rPr>
        <w:t xml:space="preserve">enables an initiative to develop a better understanding of the challenges that some one parent families face. </w:t>
      </w:r>
    </w:p>
    <w:p w14:paraId="27B692B3" w14:textId="77777777" w:rsidR="00F77700" w:rsidRDefault="00F77700" w:rsidP="00A451D0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Step 2</w:t>
      </w:r>
      <w:r>
        <w:rPr>
          <w:rFonts w:ascii="Tahoma" w:hAnsi="Tahoma" w:cs="Tahoma"/>
          <w:sz w:val="20"/>
          <w:szCs w:val="20"/>
        </w:rPr>
        <w:t xml:space="preserve"> invites consideration of whether these challenges will lead an initiative to have a differential impact on lone parents. </w:t>
      </w:r>
    </w:p>
    <w:p w14:paraId="2226B67E" w14:textId="77777777" w:rsidR="00F77700" w:rsidRDefault="00F77700" w:rsidP="009234A9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Step 3</w:t>
      </w:r>
      <w:r>
        <w:rPr>
          <w:rFonts w:ascii="Tahoma" w:hAnsi="Tahoma" w:cs="Tahoma"/>
          <w:sz w:val="20"/>
          <w:szCs w:val="20"/>
        </w:rPr>
        <w:t xml:space="preserve"> then guides through </w:t>
      </w:r>
      <w:proofErr w:type="gramStart"/>
      <w:r>
        <w:rPr>
          <w:rFonts w:ascii="Tahoma" w:hAnsi="Tahoma" w:cs="Tahoma"/>
          <w:sz w:val="20"/>
          <w:szCs w:val="20"/>
        </w:rPr>
        <w:t>a number of</w:t>
      </w:r>
      <w:proofErr w:type="gramEnd"/>
      <w:r>
        <w:rPr>
          <w:rFonts w:ascii="Tahoma" w:hAnsi="Tahoma" w:cs="Tahoma"/>
          <w:sz w:val="20"/>
          <w:szCs w:val="20"/>
        </w:rPr>
        <w:t xml:space="preserve"> questions that relate to the specific challenges that lone parents identified to moving forward and sustaining  </w:t>
      </w:r>
    </w:p>
    <w:p w14:paraId="4233D4F8" w14:textId="77777777" w:rsidR="00F77700" w:rsidRDefault="00F77700" w:rsidP="009234A9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employment. The Guidelines offer potential solutions (as suggested by lone parents) to address these challenges. </w:t>
      </w:r>
    </w:p>
    <w:p w14:paraId="597DF5B9" w14:textId="77777777" w:rsidR="00F77700" w:rsidRDefault="00F77700" w:rsidP="00A451D0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Step 4</w:t>
      </w:r>
      <w:r>
        <w:rPr>
          <w:rFonts w:ascii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sz w:val="20"/>
          <w:szCs w:val="20"/>
        </w:rPr>
        <w:t>consolidates</w:t>
      </w:r>
      <w:proofErr w:type="gramEnd"/>
      <w:r>
        <w:rPr>
          <w:rFonts w:ascii="Tahoma" w:hAnsi="Tahoma" w:cs="Tahoma"/>
          <w:sz w:val="20"/>
          <w:szCs w:val="20"/>
        </w:rPr>
        <w:t xml:space="preserve"> the previous two steps in proposing a One Parent Proof Action Plan, which can be offered to a wide range of agencies. The plan will:</w:t>
      </w:r>
    </w:p>
    <w:p w14:paraId="5048ACEC" w14:textId="77777777" w:rsidR="00F77700" w:rsidRDefault="009234A9" w:rsidP="000C2B07">
      <w:pPr>
        <w:numPr>
          <w:ilvl w:val="0"/>
          <w:numId w:val="36"/>
        </w:numPr>
        <w:spacing w:after="120"/>
        <w:ind w:firstLine="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Illustrate</w:t>
      </w:r>
      <w:r w:rsidR="00F77700">
        <w:rPr>
          <w:rFonts w:ascii="Tahoma" w:hAnsi="Tahoma" w:cs="Tahoma"/>
          <w:sz w:val="20"/>
          <w:szCs w:val="20"/>
        </w:rPr>
        <w:t xml:space="preserve"> that it has acknowledged the position of lone parents and the challenges that they face </w:t>
      </w:r>
      <w:proofErr w:type="gramStart"/>
      <w:r w:rsidR="005E6307">
        <w:rPr>
          <w:rFonts w:ascii="Tahoma" w:hAnsi="Tahoma" w:cs="Tahoma"/>
          <w:sz w:val="20"/>
          <w:szCs w:val="20"/>
        </w:rPr>
        <w:t>in regard to</w:t>
      </w:r>
      <w:proofErr w:type="gramEnd"/>
      <w:r w:rsidR="00F77700">
        <w:rPr>
          <w:rFonts w:ascii="Tahoma" w:hAnsi="Tahoma" w:cs="Tahoma"/>
          <w:sz w:val="20"/>
          <w:szCs w:val="20"/>
        </w:rPr>
        <w:t xml:space="preserve"> the initiative</w:t>
      </w:r>
      <w:r w:rsidR="000C2B07">
        <w:rPr>
          <w:rFonts w:ascii="Tahoma" w:hAnsi="Tahoma" w:cs="Tahoma"/>
          <w:sz w:val="20"/>
          <w:szCs w:val="20"/>
        </w:rPr>
        <w:t>.</w:t>
      </w:r>
    </w:p>
    <w:p w14:paraId="0F1EB719" w14:textId="77777777" w:rsidR="000C2B07" w:rsidRDefault="009234A9" w:rsidP="000C2B07">
      <w:pPr>
        <w:numPr>
          <w:ilvl w:val="0"/>
          <w:numId w:val="36"/>
        </w:numPr>
        <w:spacing w:after="0"/>
        <w:ind w:firstLine="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</w:t>
      </w:r>
      <w:r w:rsidR="000C2B07" w:rsidRPr="000C2B07">
        <w:rPr>
          <w:rFonts w:ascii="Tahoma" w:hAnsi="Tahoma" w:cs="Tahoma"/>
          <w:sz w:val="20"/>
          <w:szCs w:val="20"/>
        </w:rPr>
        <w:t xml:space="preserve">etail how the initiative/service plans to address these challenges to </w:t>
      </w:r>
      <w:proofErr w:type="gramStart"/>
      <w:r w:rsidR="000C2B07" w:rsidRPr="000C2B07">
        <w:rPr>
          <w:rFonts w:ascii="Tahoma" w:hAnsi="Tahoma" w:cs="Tahoma"/>
          <w:sz w:val="20"/>
          <w:szCs w:val="20"/>
        </w:rPr>
        <w:t>provide</w:t>
      </w:r>
      <w:proofErr w:type="gramEnd"/>
      <w:r w:rsidR="000C2B07" w:rsidRPr="000C2B07">
        <w:rPr>
          <w:rFonts w:ascii="Tahoma" w:hAnsi="Tahoma" w:cs="Tahoma"/>
          <w:sz w:val="20"/>
          <w:szCs w:val="20"/>
        </w:rPr>
        <w:t xml:space="preserve"> equal opportunities for lone parents to move forward and/or remain </w:t>
      </w:r>
    </w:p>
    <w:p w14:paraId="2862F9FF" w14:textId="77777777" w:rsidR="000C2B07" w:rsidRPr="000C2B07" w:rsidRDefault="000C2B07" w:rsidP="000C2B07">
      <w:pPr>
        <w:spacing w:after="0"/>
        <w:ind w:left="1077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Pr="000C2B07">
        <w:rPr>
          <w:rFonts w:ascii="Tahoma" w:hAnsi="Tahoma" w:cs="Tahoma"/>
          <w:sz w:val="20"/>
          <w:szCs w:val="20"/>
        </w:rPr>
        <w:t xml:space="preserve">in sustainable employment </w:t>
      </w:r>
    </w:p>
    <w:p w14:paraId="781D8326" w14:textId="77777777" w:rsidR="00F77700" w:rsidRDefault="009234A9" w:rsidP="000C2B07">
      <w:pPr>
        <w:numPr>
          <w:ilvl w:val="0"/>
          <w:numId w:val="36"/>
        </w:numPr>
        <w:spacing w:after="120"/>
        <w:ind w:firstLine="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Indicate</w:t>
      </w:r>
      <w:r w:rsidR="00F77700">
        <w:rPr>
          <w:rFonts w:ascii="Tahoma" w:hAnsi="Tahoma" w:cs="Tahoma"/>
          <w:sz w:val="20"/>
          <w:szCs w:val="20"/>
        </w:rPr>
        <w:t xml:space="preserve"> how the initiative plans to </w:t>
      </w:r>
      <w:proofErr w:type="gramStart"/>
      <w:r w:rsidR="00F77700">
        <w:rPr>
          <w:rFonts w:ascii="Tahoma" w:hAnsi="Tahoma" w:cs="Tahoma"/>
          <w:sz w:val="20"/>
          <w:szCs w:val="20"/>
        </w:rPr>
        <w:t>monitor</w:t>
      </w:r>
      <w:proofErr w:type="gramEnd"/>
      <w:r w:rsidR="00F77700">
        <w:rPr>
          <w:rFonts w:ascii="Tahoma" w:hAnsi="Tahoma" w:cs="Tahoma"/>
          <w:sz w:val="20"/>
          <w:szCs w:val="20"/>
        </w:rPr>
        <w:t xml:space="preserve"> the impact on lone parents.</w:t>
      </w:r>
    </w:p>
    <w:p w14:paraId="1F3D4F01" w14:textId="77777777" w:rsidR="00F77700" w:rsidRDefault="00F77700" w:rsidP="00A451D0">
      <w:pPr>
        <w:jc w:val="both"/>
        <w:rPr>
          <w:rFonts w:ascii="Tahoma" w:hAnsi="Tahoma" w:cs="Tahoma"/>
          <w:sz w:val="20"/>
          <w:szCs w:val="20"/>
        </w:rPr>
      </w:pPr>
    </w:p>
    <w:p w14:paraId="0E0C9921" w14:textId="77777777" w:rsidR="00AD011F" w:rsidRDefault="00F77700" w:rsidP="00A451D0">
      <w:pPr>
        <w:ind w:left="36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These guidelines focus on some of the challenges that lone parents might face when moving forward and/or trying to stay in employment. However, </w:t>
      </w:r>
      <w:proofErr w:type="gramStart"/>
      <w:r>
        <w:rPr>
          <w:rFonts w:ascii="Tahoma" w:hAnsi="Tahoma" w:cs="Tahoma"/>
          <w:sz w:val="20"/>
          <w:szCs w:val="20"/>
        </w:rPr>
        <w:t>each</w:t>
      </w:r>
      <w:r>
        <w:rPr>
          <w:rFonts w:ascii="Tahoma" w:hAnsi="Tahoma" w:cs="Tahoma"/>
          <w:b/>
          <w:sz w:val="20"/>
          <w:szCs w:val="20"/>
        </w:rPr>
        <w:t xml:space="preserve"> individual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has their own needs and experiences</w:t>
      </w:r>
      <w:r>
        <w:rPr>
          <w:rFonts w:ascii="Tahoma" w:hAnsi="Tahoma" w:cs="Tahoma"/>
          <w:sz w:val="20"/>
          <w:szCs w:val="20"/>
        </w:rPr>
        <w:t xml:space="preserve">, which will impact on their lives. </w:t>
      </w:r>
    </w:p>
    <w:p w14:paraId="145B5092" w14:textId="77777777" w:rsidR="00AD011F" w:rsidRDefault="00F77700" w:rsidP="00A451D0">
      <w:pPr>
        <w:ind w:left="36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While some lone parents may face significant barriers to sustainable employment, others may experience fewer barriers, which are alleviated or </w:t>
      </w:r>
      <w:proofErr w:type="gramStart"/>
      <w:r>
        <w:rPr>
          <w:rFonts w:ascii="Tahoma" w:hAnsi="Tahoma" w:cs="Tahoma"/>
          <w:sz w:val="20"/>
          <w:szCs w:val="20"/>
        </w:rPr>
        <w:t>exacerbated</w:t>
      </w:r>
      <w:proofErr w:type="gramEnd"/>
      <w:r>
        <w:rPr>
          <w:rFonts w:ascii="Tahoma" w:hAnsi="Tahoma" w:cs="Tahoma"/>
          <w:sz w:val="20"/>
          <w:szCs w:val="20"/>
        </w:rPr>
        <w:t xml:space="preserve"> over time. However, as </w:t>
      </w:r>
      <w:proofErr w:type="gramStart"/>
      <w:r>
        <w:rPr>
          <w:rFonts w:ascii="Tahoma" w:hAnsi="Tahoma" w:cs="Tahoma"/>
          <w:sz w:val="20"/>
          <w:szCs w:val="20"/>
        </w:rPr>
        <w:t>previous</w:t>
      </w:r>
      <w:proofErr w:type="gramEnd"/>
      <w:r>
        <w:rPr>
          <w:rFonts w:ascii="Tahoma" w:hAnsi="Tahoma" w:cs="Tahoma"/>
          <w:sz w:val="20"/>
          <w:szCs w:val="20"/>
        </w:rPr>
        <w:t xml:space="preserve"> statistics demonstrate, lone parents represent a group who are disproportionately vulnerable to poverty and low rates of employment. </w:t>
      </w:r>
    </w:p>
    <w:p w14:paraId="0E2EB2C1" w14:textId="77777777" w:rsidR="00AD011F" w:rsidRDefault="00F77700" w:rsidP="00D25E62">
      <w:pPr>
        <w:ind w:left="360"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Views of parents from diverse backgrounds and experiences further confirm the fact that lone parents as a group face </w:t>
      </w:r>
      <w:proofErr w:type="gramStart"/>
      <w:r>
        <w:rPr>
          <w:rFonts w:ascii="Tahoma" w:hAnsi="Tahoma" w:cs="Tahoma"/>
          <w:sz w:val="20"/>
          <w:szCs w:val="20"/>
        </w:rPr>
        <w:t>numerous</w:t>
      </w:r>
      <w:proofErr w:type="gramEnd"/>
      <w:r>
        <w:rPr>
          <w:rFonts w:ascii="Tahoma" w:hAnsi="Tahoma" w:cs="Tahoma"/>
          <w:sz w:val="20"/>
          <w:szCs w:val="20"/>
        </w:rPr>
        <w:t xml:space="preserve"> challenges to moving forward and retaining employment. These guidelines </w:t>
      </w:r>
      <w:proofErr w:type="gramStart"/>
      <w:r>
        <w:rPr>
          <w:rFonts w:ascii="Tahoma" w:hAnsi="Tahoma" w:cs="Tahoma"/>
          <w:sz w:val="20"/>
          <w:szCs w:val="20"/>
        </w:rPr>
        <w:t>provide</w:t>
      </w:r>
      <w:proofErr w:type="gramEnd"/>
      <w:r>
        <w:rPr>
          <w:rFonts w:ascii="Tahoma" w:hAnsi="Tahoma" w:cs="Tahoma"/>
          <w:sz w:val="20"/>
          <w:szCs w:val="20"/>
        </w:rPr>
        <w:t xml:space="preserve"> a framework to encourage policy makers and service providers to recognise and act upon the solutions to these potential challenges, as identified by lone parents.</w:t>
      </w:r>
    </w:p>
    <w:p w14:paraId="308C550E" w14:textId="77777777" w:rsidR="00F77700" w:rsidRPr="009234A9" w:rsidRDefault="00F77700" w:rsidP="00A451D0">
      <w:pPr>
        <w:ind w:left="-360" w:firstLine="720"/>
        <w:rPr>
          <w:rFonts w:ascii="Tahoma" w:hAnsi="Tahoma" w:cs="Tahoma"/>
          <w:b/>
          <w:bCs/>
          <w:color w:val="C00000"/>
          <w:sz w:val="24"/>
        </w:rPr>
      </w:pPr>
      <w:r w:rsidRPr="009234A9">
        <w:rPr>
          <w:rFonts w:ascii="Tahoma" w:hAnsi="Tahoma" w:cs="Tahoma"/>
          <w:b/>
          <w:bCs/>
          <w:color w:val="C00000"/>
          <w:sz w:val="24"/>
        </w:rPr>
        <w:lastRenderedPageBreak/>
        <w:t xml:space="preserve">STEP 1: Awareness </w:t>
      </w:r>
      <w:r w:rsidR="009234A9" w:rsidRPr="009234A9">
        <w:rPr>
          <w:rFonts w:ascii="Tahoma" w:hAnsi="Tahoma" w:cs="Tahoma"/>
          <w:b/>
          <w:bCs/>
          <w:color w:val="C00000"/>
          <w:sz w:val="24"/>
        </w:rPr>
        <w:t>R</w:t>
      </w:r>
      <w:r w:rsidR="009234A9">
        <w:rPr>
          <w:rFonts w:ascii="Tahoma" w:hAnsi="Tahoma" w:cs="Tahoma"/>
          <w:b/>
          <w:bCs/>
          <w:color w:val="C00000"/>
          <w:sz w:val="24"/>
        </w:rPr>
        <w:t>a</w:t>
      </w:r>
      <w:r w:rsidR="009234A9" w:rsidRPr="009234A9">
        <w:rPr>
          <w:rFonts w:ascii="Tahoma" w:hAnsi="Tahoma" w:cs="Tahoma"/>
          <w:b/>
          <w:bCs/>
          <w:color w:val="C00000"/>
          <w:sz w:val="24"/>
        </w:rPr>
        <w:t>ising</w:t>
      </w:r>
    </w:p>
    <w:p w14:paraId="12A7C3BE" w14:textId="77777777" w:rsidR="00F77700" w:rsidRPr="00556095" w:rsidRDefault="00F77700" w:rsidP="00556095">
      <w:pPr>
        <w:ind w:left="360" w:firstLine="0"/>
        <w:rPr>
          <w:rFonts w:ascii="Tahoma" w:hAnsi="Tahoma" w:cs="Tahoma"/>
          <w:bCs/>
          <w:sz w:val="20"/>
          <w:szCs w:val="20"/>
        </w:rPr>
      </w:pPr>
      <w:r w:rsidRPr="004A4D66">
        <w:rPr>
          <w:rFonts w:ascii="Tahoma" w:hAnsi="Tahoma" w:cs="Tahoma"/>
          <w:bCs/>
          <w:sz w:val="20"/>
          <w:szCs w:val="20"/>
        </w:rPr>
        <w:t xml:space="preserve">This step raises awareness of some of the challenges facing lone parents moving into and trying to sustain employment to </w:t>
      </w:r>
      <w:proofErr w:type="gramStart"/>
      <w:r w:rsidRPr="004A4D66">
        <w:rPr>
          <w:rFonts w:ascii="Tahoma" w:hAnsi="Tahoma" w:cs="Tahoma"/>
          <w:bCs/>
          <w:sz w:val="20"/>
          <w:szCs w:val="20"/>
        </w:rPr>
        <w:t>establish</w:t>
      </w:r>
      <w:proofErr w:type="gramEnd"/>
      <w:r w:rsidRPr="004A4D66">
        <w:rPr>
          <w:rFonts w:ascii="Tahoma" w:hAnsi="Tahoma" w:cs="Tahoma"/>
          <w:bCs/>
          <w:sz w:val="20"/>
          <w:szCs w:val="20"/>
        </w:rPr>
        <w:t xml:space="preserve"> whether an initiative </w:t>
      </w:r>
      <w:r w:rsidR="00AD011F" w:rsidRPr="004A4D66">
        <w:rPr>
          <w:rFonts w:ascii="Tahoma" w:hAnsi="Tahoma" w:cs="Tahoma"/>
          <w:bCs/>
          <w:sz w:val="20"/>
          <w:szCs w:val="20"/>
        </w:rPr>
        <w:t>/</w:t>
      </w:r>
      <w:r w:rsidR="005E6307">
        <w:rPr>
          <w:rFonts w:ascii="Tahoma" w:hAnsi="Tahoma" w:cs="Tahoma"/>
          <w:bCs/>
          <w:sz w:val="20"/>
          <w:szCs w:val="20"/>
        </w:rPr>
        <w:t xml:space="preserve"> </w:t>
      </w:r>
      <w:r w:rsidR="00AD011F" w:rsidRPr="004A4D66">
        <w:rPr>
          <w:rFonts w:ascii="Tahoma" w:hAnsi="Tahoma" w:cs="Tahoma"/>
          <w:bCs/>
          <w:sz w:val="20"/>
          <w:szCs w:val="20"/>
        </w:rPr>
        <w:t xml:space="preserve">service </w:t>
      </w:r>
      <w:r w:rsidRPr="004A4D66">
        <w:rPr>
          <w:rFonts w:ascii="Tahoma" w:hAnsi="Tahoma" w:cs="Tahoma"/>
          <w:bCs/>
          <w:sz w:val="20"/>
          <w:szCs w:val="20"/>
        </w:rPr>
        <w:t xml:space="preserve">is likely to have a differential impact on one parent families. Lone Parents </w:t>
      </w:r>
      <w:proofErr w:type="gramStart"/>
      <w:r w:rsidRPr="004A4D66">
        <w:rPr>
          <w:rFonts w:ascii="Tahoma" w:hAnsi="Tahoma" w:cs="Tahoma"/>
          <w:bCs/>
          <w:sz w:val="20"/>
          <w:szCs w:val="20"/>
        </w:rPr>
        <w:t>identified</w:t>
      </w:r>
      <w:proofErr w:type="gramEnd"/>
      <w:r w:rsidRPr="004A4D66">
        <w:rPr>
          <w:rFonts w:ascii="Tahoma" w:hAnsi="Tahoma" w:cs="Tahoma"/>
          <w:bCs/>
          <w:sz w:val="20"/>
          <w:szCs w:val="20"/>
        </w:rPr>
        <w:t xml:space="preserve"> the following issues as examples of barriers that they might face in moving forward and staying in employment.</w:t>
      </w:r>
    </w:p>
    <w:p w14:paraId="490D18B4" w14:textId="77777777" w:rsidR="00F77700" w:rsidRDefault="00F77700" w:rsidP="009F3674">
      <w:pPr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Lone parents </w:t>
      </w:r>
      <w:proofErr w:type="gramStart"/>
      <w:r>
        <w:rPr>
          <w:rFonts w:ascii="Tahoma" w:hAnsi="Tahoma" w:cs="Tahoma"/>
          <w:b/>
          <w:sz w:val="20"/>
          <w:szCs w:val="20"/>
        </w:rPr>
        <w:t>identify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positive aspects of being a lone parent (explicitly a sense of independence and freedom from unequal or abusive relationships), however, they continue to feel stereotyped and stigmatised.</w:t>
      </w:r>
    </w:p>
    <w:p w14:paraId="16799293" w14:textId="77777777" w:rsidR="00F77700" w:rsidRDefault="00F77700" w:rsidP="009F3674">
      <w:pPr>
        <w:spacing w:after="0" w:line="240" w:lineRule="auto"/>
        <w:ind w:left="720" w:firstLine="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“We are often criticised for being lone parents, but why should my kids see a violent relationship. I think we should</w:t>
      </w:r>
      <w:r w:rsidR="00DF07E2">
        <w:rPr>
          <w:rFonts w:ascii="Tahoma" w:hAnsi="Tahoma" w:cs="Tahoma"/>
          <w:i/>
          <w:sz w:val="20"/>
          <w:szCs w:val="20"/>
        </w:rPr>
        <w:t xml:space="preserve"> </w:t>
      </w:r>
      <w:proofErr w:type="gramStart"/>
      <w:r w:rsidR="00DF07E2">
        <w:rPr>
          <w:rFonts w:ascii="Tahoma" w:hAnsi="Tahoma" w:cs="Tahoma"/>
          <w:i/>
          <w:sz w:val="20"/>
          <w:szCs w:val="20"/>
        </w:rPr>
        <w:t>be given</w:t>
      </w:r>
      <w:proofErr w:type="gramEnd"/>
      <w:r w:rsidR="00DF07E2">
        <w:rPr>
          <w:rFonts w:ascii="Tahoma" w:hAnsi="Tahoma" w:cs="Tahoma"/>
          <w:i/>
          <w:sz w:val="20"/>
          <w:szCs w:val="20"/>
        </w:rPr>
        <w:t xml:space="preserve"> an award for we have </w:t>
      </w:r>
      <w:r>
        <w:rPr>
          <w:rFonts w:ascii="Tahoma" w:hAnsi="Tahoma" w:cs="Tahoma"/>
          <w:i/>
          <w:sz w:val="20"/>
          <w:szCs w:val="20"/>
        </w:rPr>
        <w:t>survived. Because he did what he did, I’m a lone parent, but I’m proud to be a lone parent as well</w:t>
      </w:r>
      <w:r w:rsidR="005E6307">
        <w:rPr>
          <w:rFonts w:ascii="Tahoma" w:hAnsi="Tahoma" w:cs="Tahoma"/>
          <w:i/>
          <w:sz w:val="20"/>
          <w:szCs w:val="20"/>
        </w:rPr>
        <w:t>.</w:t>
      </w:r>
      <w:r>
        <w:rPr>
          <w:rFonts w:ascii="Tahoma" w:hAnsi="Tahoma" w:cs="Tahoma"/>
          <w:i/>
          <w:sz w:val="20"/>
          <w:szCs w:val="20"/>
        </w:rPr>
        <w:t xml:space="preserve">” </w:t>
      </w:r>
    </w:p>
    <w:p w14:paraId="50F8DB6E" w14:textId="77777777" w:rsidR="00F77700" w:rsidRPr="009234A9" w:rsidRDefault="00F77700" w:rsidP="009F3674">
      <w:pPr>
        <w:spacing w:after="0" w:line="240" w:lineRule="auto"/>
        <w:ind w:left="0" w:firstLine="0"/>
        <w:rPr>
          <w:rFonts w:ascii="Tahoma" w:hAnsi="Tahoma" w:cs="Tahoma"/>
          <w:sz w:val="20"/>
          <w:szCs w:val="20"/>
        </w:rPr>
      </w:pPr>
    </w:p>
    <w:p w14:paraId="7606F67B" w14:textId="77777777" w:rsidR="00F77700" w:rsidRPr="009234A9" w:rsidRDefault="00F77700" w:rsidP="009F3674">
      <w:pPr>
        <w:numPr>
          <w:ilvl w:val="0"/>
          <w:numId w:val="33"/>
        </w:numPr>
        <w:spacing w:after="0" w:line="240" w:lineRule="auto"/>
        <w:ind w:firstLine="0"/>
        <w:rPr>
          <w:rFonts w:ascii="Tahoma" w:hAnsi="Tahoma" w:cs="Tahoma"/>
          <w:sz w:val="20"/>
          <w:szCs w:val="20"/>
        </w:rPr>
      </w:pPr>
      <w:r w:rsidRPr="009234A9">
        <w:rPr>
          <w:rFonts w:ascii="Tahoma" w:hAnsi="Tahoma" w:cs="Tahoma"/>
          <w:b/>
          <w:bCs/>
          <w:sz w:val="20"/>
          <w:szCs w:val="20"/>
        </w:rPr>
        <w:t xml:space="preserve">Most lone parents </w:t>
      </w:r>
      <w:proofErr w:type="gramStart"/>
      <w:r w:rsidRPr="009234A9">
        <w:rPr>
          <w:rFonts w:ascii="Tahoma" w:hAnsi="Tahoma" w:cs="Tahoma"/>
          <w:b/>
          <w:bCs/>
          <w:sz w:val="20"/>
          <w:szCs w:val="20"/>
        </w:rPr>
        <w:t>provide</w:t>
      </w:r>
      <w:proofErr w:type="gramEnd"/>
      <w:r w:rsidRPr="009234A9">
        <w:rPr>
          <w:rFonts w:ascii="Tahoma" w:hAnsi="Tahoma" w:cs="Tahoma"/>
          <w:b/>
          <w:bCs/>
          <w:sz w:val="20"/>
          <w:szCs w:val="20"/>
        </w:rPr>
        <w:t xml:space="preserve"> and care for their child single-handedly and therefore need childcare to move forward</w:t>
      </w:r>
    </w:p>
    <w:p w14:paraId="042ABFA1" w14:textId="77777777" w:rsidR="00F77700" w:rsidRDefault="00F77700" w:rsidP="00DF07E2">
      <w:pPr>
        <w:spacing w:after="0" w:line="240" w:lineRule="auto"/>
        <w:ind w:left="363" w:firstLine="357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“Me and only me all the time, to be mum and dad. Having to do everything alone and having no one to share these responsibilities with and </w:t>
      </w:r>
    </w:p>
    <w:p w14:paraId="7706292D" w14:textId="77777777" w:rsidR="00F77700" w:rsidRDefault="00DF07E2" w:rsidP="00F77B4D">
      <w:pPr>
        <w:spacing w:after="0" w:line="240" w:lineRule="auto"/>
        <w:ind w:left="363" w:firstLine="357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</w:t>
      </w:r>
      <w:r w:rsidR="00F77700">
        <w:rPr>
          <w:rFonts w:ascii="Tahoma" w:hAnsi="Tahoma" w:cs="Tahoma"/>
          <w:i/>
          <w:sz w:val="20"/>
          <w:szCs w:val="20"/>
        </w:rPr>
        <w:t>feeling like the lynch pin holding it all together.”</w:t>
      </w:r>
    </w:p>
    <w:p w14:paraId="42668B33" w14:textId="77777777" w:rsidR="00F77B4D" w:rsidRDefault="00F77B4D" w:rsidP="00F77B4D">
      <w:pPr>
        <w:spacing w:after="0" w:line="240" w:lineRule="auto"/>
        <w:ind w:left="363" w:firstLine="357"/>
        <w:rPr>
          <w:rFonts w:ascii="Tahoma" w:hAnsi="Tahoma" w:cs="Tahoma"/>
          <w:i/>
          <w:sz w:val="20"/>
          <w:szCs w:val="20"/>
        </w:rPr>
      </w:pPr>
    </w:p>
    <w:p w14:paraId="72F6F413" w14:textId="77777777" w:rsidR="00F77700" w:rsidRDefault="00F77B4D" w:rsidP="009F3674">
      <w:pPr>
        <w:numPr>
          <w:ilvl w:val="0"/>
          <w:numId w:val="33"/>
        </w:numPr>
        <w:spacing w:after="0" w:line="240" w:lineRule="auto"/>
        <w:ind w:firstLine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="00F77700">
        <w:rPr>
          <w:rFonts w:ascii="Tahoma" w:hAnsi="Tahoma" w:cs="Tahoma"/>
          <w:b/>
          <w:bCs/>
          <w:sz w:val="20"/>
          <w:szCs w:val="20"/>
        </w:rPr>
        <w:t xml:space="preserve">Lone parent families are at </w:t>
      </w:r>
      <w:proofErr w:type="gramStart"/>
      <w:r w:rsidR="00F77700">
        <w:rPr>
          <w:rFonts w:ascii="Tahoma" w:hAnsi="Tahoma" w:cs="Tahoma"/>
          <w:b/>
          <w:bCs/>
          <w:sz w:val="20"/>
          <w:szCs w:val="20"/>
        </w:rPr>
        <w:t>a very high</w:t>
      </w:r>
      <w:proofErr w:type="gramEnd"/>
      <w:r w:rsidR="00F77700">
        <w:rPr>
          <w:rFonts w:ascii="Tahoma" w:hAnsi="Tahoma" w:cs="Tahoma"/>
          <w:b/>
          <w:bCs/>
          <w:sz w:val="20"/>
          <w:szCs w:val="20"/>
        </w:rPr>
        <w:t xml:space="preserve"> risk of financial and/or time poverty</w:t>
      </w:r>
    </w:p>
    <w:p w14:paraId="06FE60DC" w14:textId="77777777" w:rsidR="00F77700" w:rsidRDefault="00F77700" w:rsidP="009F3674">
      <w:pPr>
        <w:spacing w:after="0" w:line="240" w:lineRule="auto"/>
        <w:ind w:left="-360" w:firstLine="0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        </w:t>
      </w:r>
      <w:r w:rsidR="00F77B4D">
        <w:rPr>
          <w:rFonts w:ascii="Tahoma" w:hAnsi="Tahoma" w:cs="Tahoma"/>
          <w:i/>
          <w:sz w:val="20"/>
          <w:szCs w:val="20"/>
        </w:rPr>
        <w:t xml:space="preserve">      </w:t>
      </w:r>
      <w:r>
        <w:rPr>
          <w:rFonts w:ascii="Tahoma" w:hAnsi="Tahoma" w:cs="Tahoma"/>
          <w:i/>
          <w:sz w:val="20"/>
          <w:szCs w:val="20"/>
        </w:rPr>
        <w:t xml:space="preserve">“It’s like the juggling balls. Do you buy the food, pay the gas or electric or buy them whatever they </w:t>
      </w:r>
      <w:proofErr w:type="gramStart"/>
      <w:r>
        <w:rPr>
          <w:rFonts w:ascii="Tahoma" w:hAnsi="Tahoma" w:cs="Tahoma"/>
          <w:i/>
          <w:sz w:val="20"/>
          <w:szCs w:val="20"/>
        </w:rPr>
        <w:t>need.</w:t>
      </w:r>
      <w:proofErr w:type="gramEnd"/>
      <w:r>
        <w:rPr>
          <w:rFonts w:ascii="Tahoma" w:hAnsi="Tahoma" w:cs="Tahoma"/>
          <w:i/>
          <w:sz w:val="20"/>
          <w:szCs w:val="20"/>
        </w:rPr>
        <w:t>”</w:t>
      </w:r>
      <w:r>
        <w:rPr>
          <w:rFonts w:ascii="Tahoma" w:hAnsi="Tahoma" w:cs="Tahoma"/>
          <w:iCs/>
          <w:sz w:val="20"/>
          <w:szCs w:val="20"/>
        </w:rPr>
        <w:t xml:space="preserve"> </w:t>
      </w:r>
    </w:p>
    <w:p w14:paraId="67D69762" w14:textId="77777777" w:rsidR="009F3674" w:rsidRDefault="009F3674" w:rsidP="009F3674">
      <w:pPr>
        <w:spacing w:after="0" w:line="240" w:lineRule="auto"/>
        <w:ind w:left="-360" w:firstLine="0"/>
        <w:rPr>
          <w:rFonts w:ascii="Tahoma" w:hAnsi="Tahoma" w:cs="Tahoma"/>
          <w:iCs/>
          <w:sz w:val="20"/>
          <w:szCs w:val="20"/>
        </w:rPr>
      </w:pPr>
    </w:p>
    <w:p w14:paraId="2E7A8509" w14:textId="77777777" w:rsidR="00F77700" w:rsidRDefault="00F77700" w:rsidP="009F3674">
      <w:pPr>
        <w:numPr>
          <w:ilvl w:val="0"/>
          <w:numId w:val="33"/>
        </w:numPr>
        <w:spacing w:after="0" w:line="240" w:lineRule="auto"/>
        <w:ind w:firstLine="0"/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t>Lone parent families are more likely to live in temporary private accommodation and social housing</w:t>
      </w:r>
    </w:p>
    <w:p w14:paraId="2D4E7C78" w14:textId="77777777" w:rsidR="00F77700" w:rsidRDefault="00F77B4D" w:rsidP="009F3674">
      <w:pPr>
        <w:spacing w:after="0" w:line="240" w:lineRule="auto"/>
        <w:ind w:left="360" w:firstLine="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   </w:t>
      </w:r>
      <w:r w:rsidR="00F77700">
        <w:rPr>
          <w:rFonts w:ascii="Tahoma" w:hAnsi="Tahoma" w:cs="Tahoma"/>
          <w:i/>
          <w:sz w:val="20"/>
          <w:szCs w:val="20"/>
        </w:rPr>
        <w:t>“If you want to get a mortgage and there is only one income I mean, how are you supposed to move out of rented accommodation?”</w:t>
      </w:r>
    </w:p>
    <w:p w14:paraId="3709C509" w14:textId="77777777" w:rsidR="000A4257" w:rsidRDefault="000A4257" w:rsidP="009F3674">
      <w:pPr>
        <w:spacing w:after="0" w:line="240" w:lineRule="auto"/>
        <w:ind w:left="360" w:firstLine="0"/>
        <w:rPr>
          <w:rFonts w:ascii="Tahoma" w:hAnsi="Tahoma" w:cs="Tahoma"/>
          <w:i/>
          <w:sz w:val="20"/>
          <w:szCs w:val="20"/>
        </w:rPr>
      </w:pPr>
    </w:p>
    <w:p w14:paraId="0CD8C204" w14:textId="77777777" w:rsidR="00F77700" w:rsidRDefault="00F77700" w:rsidP="00A451D0">
      <w:pPr>
        <w:numPr>
          <w:ilvl w:val="0"/>
          <w:numId w:val="33"/>
        </w:numPr>
        <w:spacing w:after="0" w:line="240" w:lineRule="auto"/>
        <w:ind w:firstLine="0"/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t>Lone mothers are more likely than other mothers to have low qualifications and poor work experience</w:t>
      </w:r>
    </w:p>
    <w:p w14:paraId="7297BB76" w14:textId="77777777" w:rsidR="00F77700" w:rsidRDefault="00F77B4D" w:rsidP="00F77B4D">
      <w:pPr>
        <w:ind w:left="360" w:firstLine="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   </w:t>
      </w:r>
      <w:r w:rsidR="00F77700">
        <w:rPr>
          <w:rFonts w:ascii="Tahoma" w:hAnsi="Tahoma" w:cs="Tahoma"/>
          <w:i/>
          <w:sz w:val="20"/>
          <w:szCs w:val="20"/>
        </w:rPr>
        <w:t xml:space="preserve">“I just can’t find the time </w:t>
      </w:r>
      <w:r w:rsidR="000A4257">
        <w:rPr>
          <w:rFonts w:ascii="Tahoma" w:hAnsi="Tahoma" w:cs="Tahoma"/>
          <w:i/>
          <w:sz w:val="20"/>
          <w:szCs w:val="20"/>
        </w:rPr>
        <w:t xml:space="preserve">or finances </w:t>
      </w:r>
      <w:r w:rsidR="00F77700">
        <w:rPr>
          <w:rFonts w:ascii="Tahoma" w:hAnsi="Tahoma" w:cs="Tahoma"/>
          <w:i/>
          <w:sz w:val="20"/>
          <w:szCs w:val="20"/>
        </w:rPr>
        <w:t>to train and without that I can’t move forward.”</w:t>
      </w:r>
    </w:p>
    <w:p w14:paraId="41FF9DEB" w14:textId="77777777" w:rsidR="00F77700" w:rsidRDefault="00F77700" w:rsidP="00A451D0">
      <w:pPr>
        <w:numPr>
          <w:ilvl w:val="0"/>
          <w:numId w:val="33"/>
        </w:numPr>
        <w:spacing w:after="0" w:line="240" w:lineRule="auto"/>
        <w:ind w:firstLine="0"/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t>Lone parents and their children are much more likely to suffer from ill health (both mental and physical) and disability</w:t>
      </w:r>
    </w:p>
    <w:p w14:paraId="065A2A8C" w14:textId="77777777" w:rsidR="00F77700" w:rsidRPr="00F77B4D" w:rsidRDefault="00F77B4D" w:rsidP="00F77B4D">
      <w:pPr>
        <w:ind w:left="360" w:firstLine="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   </w:t>
      </w:r>
      <w:r w:rsidR="00F77700">
        <w:rPr>
          <w:rFonts w:ascii="Tahoma" w:hAnsi="Tahoma" w:cs="Tahoma"/>
          <w:i/>
          <w:sz w:val="20"/>
          <w:szCs w:val="20"/>
        </w:rPr>
        <w:t xml:space="preserve">“Constant stress for everyone and then you </w:t>
      </w:r>
      <w:proofErr w:type="gramStart"/>
      <w:r w:rsidR="00F77700">
        <w:rPr>
          <w:rFonts w:ascii="Tahoma" w:hAnsi="Tahoma" w:cs="Tahoma"/>
          <w:i/>
          <w:sz w:val="20"/>
          <w:szCs w:val="20"/>
        </w:rPr>
        <w:t>get</w:t>
      </w:r>
      <w:proofErr w:type="gramEnd"/>
      <w:r w:rsidR="00F77700">
        <w:rPr>
          <w:rFonts w:ascii="Tahoma" w:hAnsi="Tahoma" w:cs="Tahoma"/>
          <w:i/>
          <w:sz w:val="20"/>
          <w:szCs w:val="20"/>
        </w:rPr>
        <w:t xml:space="preserve"> depressed and your children, what happens to them then?”</w:t>
      </w:r>
    </w:p>
    <w:p w14:paraId="4C1EFF18" w14:textId="77777777" w:rsidR="00F77700" w:rsidRDefault="00F77700" w:rsidP="00A451D0">
      <w:pPr>
        <w:numPr>
          <w:ilvl w:val="0"/>
          <w:numId w:val="33"/>
        </w:numPr>
        <w:spacing w:after="0" w:line="240" w:lineRule="auto"/>
        <w:ind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Lone parents are more likely to experience low confidence and low morale</w:t>
      </w:r>
      <w:r>
        <w:rPr>
          <w:rFonts w:ascii="Tahoma" w:hAnsi="Tahoma" w:cs="Tahoma"/>
          <w:sz w:val="20"/>
          <w:szCs w:val="20"/>
        </w:rPr>
        <w:t>.</w:t>
      </w:r>
    </w:p>
    <w:p w14:paraId="5C2D2B6F" w14:textId="77777777" w:rsidR="00F77700" w:rsidRDefault="00F77B4D" w:rsidP="00F77700">
      <w:pPr>
        <w:ind w:left="360"/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i/>
          <w:iCs/>
          <w:sz w:val="20"/>
          <w:szCs w:val="20"/>
        </w:rPr>
        <w:t xml:space="preserve">           </w:t>
      </w:r>
      <w:r w:rsidR="00F77700">
        <w:rPr>
          <w:rFonts w:ascii="Tahoma" w:hAnsi="Tahoma" w:cs="Tahoma"/>
          <w:i/>
          <w:iCs/>
          <w:sz w:val="20"/>
          <w:szCs w:val="20"/>
        </w:rPr>
        <w:t>“You need the support to develop the kind of skills you need to stand up for yourself and help you identify the different kind of support that you need.”</w:t>
      </w:r>
    </w:p>
    <w:p w14:paraId="4BE83ADC" w14:textId="77777777" w:rsidR="00556095" w:rsidRPr="00D47A2E" w:rsidRDefault="00556095" w:rsidP="00556095">
      <w:pPr>
        <w:numPr>
          <w:ilvl w:val="0"/>
          <w:numId w:val="33"/>
        </w:numPr>
        <w:spacing w:after="0" w:line="240" w:lineRule="auto"/>
        <w:ind w:firstLine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Lone parents are more likely to live in areas of multiple deprivation </w:t>
      </w:r>
      <w:r w:rsidR="00D47A2E">
        <w:rPr>
          <w:rFonts w:ascii="Tahoma" w:hAnsi="Tahoma" w:cs="Tahoma"/>
          <w:b/>
          <w:bCs/>
          <w:sz w:val="20"/>
          <w:szCs w:val="20"/>
        </w:rPr>
        <w:t xml:space="preserve">and in housing estates on the outskirts of </w:t>
      </w:r>
      <w:smartTag w:uri="urn:schemas-microsoft-com:office:smarttags" w:element="City">
        <w:smartTag w:uri="urn:schemas-microsoft-com:office:smarttags" w:element="place">
          <w:r w:rsidR="00D47A2E">
            <w:rPr>
              <w:rFonts w:ascii="Tahoma" w:hAnsi="Tahoma" w:cs="Tahoma"/>
              <w:b/>
              <w:bCs/>
              <w:sz w:val="20"/>
              <w:szCs w:val="20"/>
            </w:rPr>
            <w:t>Glasgow</w:t>
          </w:r>
        </w:smartTag>
      </w:smartTag>
      <w:r w:rsidR="00D47A2E">
        <w:rPr>
          <w:rFonts w:ascii="Tahoma" w:hAnsi="Tahoma" w:cs="Tahoma"/>
          <w:b/>
          <w:bCs/>
          <w:sz w:val="20"/>
          <w:szCs w:val="20"/>
        </w:rPr>
        <w:t>.</w:t>
      </w:r>
    </w:p>
    <w:p w14:paraId="2726D53A" w14:textId="77777777" w:rsidR="00D47A2E" w:rsidRPr="00D47A2E" w:rsidRDefault="00D47A2E" w:rsidP="00D47A2E">
      <w:pPr>
        <w:spacing w:after="0" w:line="480" w:lineRule="auto"/>
        <w:ind w:left="360" w:firstLine="0"/>
        <w:rPr>
          <w:rFonts w:ascii="Tahoma" w:hAnsi="Tahoma" w:cs="Tahoma"/>
          <w:i/>
          <w:sz w:val="20"/>
          <w:szCs w:val="20"/>
        </w:rPr>
      </w:pPr>
      <w:r w:rsidRPr="00D47A2E">
        <w:rPr>
          <w:rFonts w:ascii="Tahoma" w:hAnsi="Tahoma" w:cs="Tahoma"/>
          <w:bCs/>
          <w:sz w:val="20"/>
          <w:szCs w:val="20"/>
        </w:rPr>
        <w:t xml:space="preserve"> </w:t>
      </w:r>
      <w:r w:rsidRPr="00D47A2E">
        <w:rPr>
          <w:rFonts w:ascii="Tahoma" w:hAnsi="Tahoma" w:cs="Tahoma"/>
          <w:bCs/>
          <w:i/>
          <w:sz w:val="20"/>
          <w:szCs w:val="20"/>
        </w:rPr>
        <w:t xml:space="preserve">     “It’s so expensive to travel to town, for a job interview for example and the amenities</w:t>
      </w:r>
      <w:r>
        <w:rPr>
          <w:rFonts w:ascii="Tahoma" w:hAnsi="Tahoma" w:cs="Tahoma"/>
          <w:bCs/>
          <w:i/>
          <w:sz w:val="20"/>
          <w:szCs w:val="20"/>
        </w:rPr>
        <w:t xml:space="preserve"> here are very poor- local shops are so </w:t>
      </w:r>
      <w:r w:rsidR="005E6307">
        <w:rPr>
          <w:rFonts w:ascii="Tahoma" w:hAnsi="Tahoma" w:cs="Tahoma"/>
          <w:bCs/>
          <w:i/>
          <w:sz w:val="20"/>
          <w:szCs w:val="20"/>
        </w:rPr>
        <w:t>pricey. “</w:t>
      </w:r>
    </w:p>
    <w:p w14:paraId="17CEDA9B" w14:textId="77777777" w:rsidR="00556095" w:rsidRPr="00556095" w:rsidRDefault="00556095" w:rsidP="00556095">
      <w:pPr>
        <w:ind w:left="0" w:firstLine="0"/>
        <w:rPr>
          <w:rFonts w:ascii="Tahoma" w:hAnsi="Tahoma" w:cs="Tahoma"/>
          <w:iCs/>
          <w:sz w:val="20"/>
          <w:szCs w:val="20"/>
        </w:rPr>
      </w:pPr>
    </w:p>
    <w:p w14:paraId="75A51930" w14:textId="77777777" w:rsidR="009F3674" w:rsidRPr="009234A9" w:rsidRDefault="009F3674" w:rsidP="001A2AF5">
      <w:pPr>
        <w:ind w:left="0" w:firstLine="0"/>
        <w:rPr>
          <w:rFonts w:ascii="Tahoma" w:hAnsi="Tahoma" w:cs="Tahoma"/>
          <w:iCs/>
          <w:sz w:val="24"/>
        </w:rPr>
      </w:pPr>
    </w:p>
    <w:p w14:paraId="59C43F12" w14:textId="77777777" w:rsidR="00F77700" w:rsidRPr="009234A9" w:rsidRDefault="00F77700" w:rsidP="00F77700">
      <w:pPr>
        <w:rPr>
          <w:rFonts w:ascii="Tahoma" w:hAnsi="Tahoma" w:cs="Tahoma"/>
          <w:iCs/>
          <w:color w:val="C00000"/>
          <w:sz w:val="24"/>
        </w:rPr>
      </w:pPr>
      <w:r w:rsidRPr="009234A9">
        <w:rPr>
          <w:rFonts w:ascii="Tahoma" w:hAnsi="Tahoma" w:cs="Tahoma"/>
          <w:b/>
          <w:bCs/>
          <w:iCs/>
          <w:color w:val="C00000"/>
          <w:sz w:val="24"/>
        </w:rPr>
        <w:lastRenderedPageBreak/>
        <w:t>STEP 2:</w:t>
      </w:r>
      <w:r w:rsidRPr="009234A9">
        <w:rPr>
          <w:rFonts w:ascii="Tahoma" w:hAnsi="Tahoma" w:cs="Tahoma"/>
          <w:iCs/>
          <w:color w:val="C00000"/>
          <w:sz w:val="24"/>
        </w:rPr>
        <w:t xml:space="preserve"> </w:t>
      </w:r>
      <w:r w:rsidRPr="009234A9">
        <w:rPr>
          <w:rFonts w:ascii="Tahoma" w:hAnsi="Tahoma" w:cs="Tahoma"/>
          <w:b/>
          <w:iCs/>
          <w:color w:val="C00000"/>
          <w:sz w:val="24"/>
        </w:rPr>
        <w:t>The Impact of Barriers</w:t>
      </w:r>
    </w:p>
    <w:p w14:paraId="58B48076" w14:textId="77777777" w:rsidR="00F77700" w:rsidRPr="006864B2" w:rsidRDefault="00F77700" w:rsidP="000F5202">
      <w:pPr>
        <w:rPr>
          <w:rFonts w:ascii="Tahoma" w:hAnsi="Tahoma" w:cs="Tahoma"/>
          <w:iCs/>
          <w:sz w:val="20"/>
          <w:szCs w:val="20"/>
        </w:rPr>
      </w:pPr>
      <w:r w:rsidRPr="006864B2">
        <w:rPr>
          <w:rFonts w:ascii="Tahoma" w:hAnsi="Tahoma" w:cs="Tahoma"/>
          <w:b/>
          <w:iCs/>
          <w:sz w:val="20"/>
          <w:szCs w:val="20"/>
        </w:rPr>
        <w:t xml:space="preserve">This involves </w:t>
      </w:r>
      <w:proofErr w:type="gramStart"/>
      <w:r w:rsidRPr="006864B2">
        <w:rPr>
          <w:rFonts w:ascii="Tahoma" w:hAnsi="Tahoma" w:cs="Tahoma"/>
          <w:b/>
          <w:iCs/>
          <w:sz w:val="20"/>
          <w:szCs w:val="20"/>
        </w:rPr>
        <w:t>identifying</w:t>
      </w:r>
      <w:proofErr w:type="gramEnd"/>
      <w:r w:rsidRPr="006864B2">
        <w:rPr>
          <w:rFonts w:ascii="Tahoma" w:hAnsi="Tahoma" w:cs="Tahoma"/>
          <w:b/>
          <w:iCs/>
          <w:sz w:val="20"/>
          <w:szCs w:val="20"/>
        </w:rPr>
        <w:t xml:space="preserve"> the impact of challenges on lone parents’ experiences of an initiative</w:t>
      </w:r>
    </w:p>
    <w:p w14:paraId="1FB1106D" w14:textId="77777777" w:rsidR="00F77700" w:rsidRDefault="00F77700" w:rsidP="009F3674">
      <w:pPr>
        <w:numPr>
          <w:ilvl w:val="0"/>
          <w:numId w:val="35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Challenge</w:t>
      </w:r>
      <w:r>
        <w:rPr>
          <w:rFonts w:ascii="Tahoma" w:hAnsi="Tahoma" w:cs="Tahoma"/>
          <w:sz w:val="20"/>
          <w:szCs w:val="20"/>
        </w:rPr>
        <w:t xml:space="preserve">: Lone parents are often </w:t>
      </w:r>
      <w:proofErr w:type="gramStart"/>
      <w:r>
        <w:rPr>
          <w:rFonts w:ascii="Tahoma" w:hAnsi="Tahoma" w:cs="Tahoma"/>
          <w:sz w:val="20"/>
          <w:szCs w:val="20"/>
        </w:rPr>
        <w:t>sole-carers</w:t>
      </w:r>
      <w:proofErr w:type="gramEnd"/>
      <w:r>
        <w:rPr>
          <w:rFonts w:ascii="Tahoma" w:hAnsi="Tahoma" w:cs="Tahoma"/>
          <w:sz w:val="20"/>
          <w:szCs w:val="20"/>
        </w:rPr>
        <w:t xml:space="preserve"> for their children</w:t>
      </w:r>
    </w:p>
    <w:p w14:paraId="66CFEC1A" w14:textId="77777777" w:rsidR="009F3674" w:rsidRPr="009F3674" w:rsidRDefault="00F77700" w:rsidP="009F3674">
      <w:pPr>
        <w:ind w:left="720" w:firstLine="0"/>
      </w:pPr>
      <w:r>
        <w:rPr>
          <w:rFonts w:ascii="Tahoma" w:hAnsi="Tahoma" w:cs="Tahoma"/>
          <w:b/>
          <w:bCs/>
          <w:sz w:val="20"/>
          <w:szCs w:val="20"/>
        </w:rPr>
        <w:t>How it will affect their experience of initiative:</w:t>
      </w:r>
      <w:r>
        <w:rPr>
          <w:rFonts w:ascii="Tahoma" w:hAnsi="Tahoma" w:cs="Tahoma"/>
          <w:sz w:val="20"/>
          <w:szCs w:val="20"/>
        </w:rPr>
        <w:t xml:space="preserve"> Those parents with school age children will find provision, which starts before 9.30 or after 2.30 a challenge. Those with children under 5 yrs will </w:t>
      </w:r>
      <w:proofErr w:type="gramStart"/>
      <w:r>
        <w:rPr>
          <w:rFonts w:ascii="Tahoma" w:hAnsi="Tahoma" w:cs="Tahoma"/>
          <w:sz w:val="20"/>
          <w:szCs w:val="20"/>
        </w:rPr>
        <w:t>be limited</w:t>
      </w:r>
      <w:proofErr w:type="gramEnd"/>
      <w:r>
        <w:rPr>
          <w:rFonts w:ascii="Tahoma" w:hAnsi="Tahoma" w:cs="Tahoma"/>
          <w:sz w:val="20"/>
          <w:szCs w:val="20"/>
        </w:rPr>
        <w:t xml:space="preserve"> by the availability of childcare.</w:t>
      </w:r>
      <w:r w:rsidR="009F3674" w:rsidRPr="009F3674">
        <w:t xml:space="preserve"> </w:t>
      </w:r>
    </w:p>
    <w:p w14:paraId="51A19EBA" w14:textId="77777777" w:rsidR="00F77700" w:rsidRPr="009F3674" w:rsidRDefault="00F77700" w:rsidP="009F3674">
      <w:pPr>
        <w:numPr>
          <w:ilvl w:val="0"/>
          <w:numId w:val="35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Challenge: </w:t>
      </w:r>
      <w:r>
        <w:rPr>
          <w:rFonts w:ascii="Tahoma" w:hAnsi="Tahoma" w:cs="Tahoma"/>
          <w:sz w:val="20"/>
          <w:szCs w:val="20"/>
        </w:rPr>
        <w:t>Lone Parents in touch with the service have escaped violence, both physical and mental abuse</w:t>
      </w:r>
    </w:p>
    <w:p w14:paraId="40531405" w14:textId="77777777" w:rsidR="00F77700" w:rsidRDefault="00F77700" w:rsidP="00F77700">
      <w:pPr>
        <w:tabs>
          <w:tab w:val="left" w:pos="5162"/>
        </w:tabs>
        <w:ind w:left="-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</w:t>
      </w:r>
      <w:r w:rsidR="009F3674">
        <w:rPr>
          <w:rFonts w:ascii="Tahoma" w:hAnsi="Tahoma" w:cs="Tahoma"/>
          <w:b/>
          <w:sz w:val="20"/>
          <w:szCs w:val="20"/>
        </w:rPr>
        <w:t xml:space="preserve">                  </w:t>
      </w:r>
      <w:r>
        <w:rPr>
          <w:rFonts w:ascii="Tahoma" w:hAnsi="Tahoma" w:cs="Tahoma"/>
          <w:b/>
          <w:sz w:val="20"/>
          <w:szCs w:val="20"/>
        </w:rPr>
        <w:t xml:space="preserve">  How it will affect their experience of initiative: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(add in as </w:t>
      </w:r>
      <w:proofErr w:type="gramStart"/>
      <w:r>
        <w:rPr>
          <w:rFonts w:ascii="Tahoma" w:hAnsi="Tahoma" w:cs="Tahoma"/>
          <w:sz w:val="20"/>
          <w:szCs w:val="20"/>
        </w:rPr>
        <w:t>appropriate)</w:t>
      </w:r>
      <w:proofErr w:type="gramEnd"/>
    </w:p>
    <w:p w14:paraId="4E33E479" w14:textId="77777777" w:rsidR="00F77700" w:rsidRPr="009F3674" w:rsidRDefault="00F77700" w:rsidP="009F3674">
      <w:pPr>
        <w:numPr>
          <w:ilvl w:val="0"/>
          <w:numId w:val="35"/>
        </w:numPr>
        <w:tabs>
          <w:tab w:val="left" w:pos="5162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Challenge: </w:t>
      </w:r>
      <w:r>
        <w:rPr>
          <w:rFonts w:ascii="Tahoma" w:hAnsi="Tahoma" w:cs="Tahoma"/>
          <w:sz w:val="20"/>
          <w:szCs w:val="20"/>
        </w:rPr>
        <w:t xml:space="preserve">(add in as </w:t>
      </w:r>
      <w:proofErr w:type="gramStart"/>
      <w:r>
        <w:rPr>
          <w:rFonts w:ascii="Tahoma" w:hAnsi="Tahoma" w:cs="Tahoma"/>
          <w:sz w:val="20"/>
          <w:szCs w:val="20"/>
        </w:rPr>
        <w:t>appropriate)</w:t>
      </w:r>
      <w:proofErr w:type="gramEnd"/>
    </w:p>
    <w:p w14:paraId="37D0DBEF" w14:textId="77777777" w:rsidR="009F3674" w:rsidRDefault="009F3674" w:rsidP="009F3674">
      <w:pPr>
        <w:tabs>
          <w:tab w:val="left" w:pos="5162"/>
        </w:tabs>
        <w:ind w:left="-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How it will affect their experience of initiative: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(add in as </w:t>
      </w:r>
      <w:proofErr w:type="gramStart"/>
      <w:r>
        <w:rPr>
          <w:rFonts w:ascii="Tahoma" w:hAnsi="Tahoma" w:cs="Tahoma"/>
          <w:sz w:val="20"/>
          <w:szCs w:val="20"/>
        </w:rPr>
        <w:t>appropriate)</w:t>
      </w:r>
      <w:proofErr w:type="gramEnd"/>
    </w:p>
    <w:p w14:paraId="629241D4" w14:textId="77777777" w:rsidR="00F77700" w:rsidRDefault="00F77700" w:rsidP="00F77700">
      <w:pPr>
        <w:pStyle w:val="Heading1"/>
        <w:rPr>
          <w:rFonts w:ascii="Tahoma" w:hAnsi="Tahoma" w:cs="Tahoma"/>
          <w:sz w:val="20"/>
          <w:szCs w:val="20"/>
        </w:rPr>
      </w:pPr>
    </w:p>
    <w:p w14:paraId="1FF45256" w14:textId="77777777" w:rsidR="00F77700" w:rsidRPr="009234A9" w:rsidRDefault="00F77700" w:rsidP="00F77700">
      <w:pPr>
        <w:pStyle w:val="Heading1"/>
        <w:rPr>
          <w:rFonts w:ascii="Tahoma" w:hAnsi="Tahoma" w:cs="Tahoma"/>
          <w:color w:val="C00000"/>
          <w:sz w:val="24"/>
        </w:rPr>
      </w:pPr>
      <w:r w:rsidRPr="009234A9">
        <w:rPr>
          <w:rFonts w:ascii="Tahoma" w:hAnsi="Tahoma" w:cs="Tahoma"/>
          <w:color w:val="C00000"/>
          <w:sz w:val="24"/>
        </w:rPr>
        <w:t>STEP3: The Action Plan</w:t>
      </w:r>
    </w:p>
    <w:p w14:paraId="7B076B6E" w14:textId="77777777" w:rsidR="00F77700" w:rsidRPr="006864B2" w:rsidRDefault="00F77700" w:rsidP="00F77700">
      <w:pPr>
        <w:pStyle w:val="Heading1"/>
        <w:rPr>
          <w:rFonts w:ascii="Tahoma" w:hAnsi="Tahoma" w:cs="Tahoma"/>
          <w:sz w:val="20"/>
          <w:szCs w:val="20"/>
        </w:rPr>
      </w:pPr>
      <w:r w:rsidRPr="006864B2">
        <w:rPr>
          <w:rFonts w:ascii="Tahoma" w:hAnsi="Tahoma" w:cs="Tahoma"/>
          <w:sz w:val="20"/>
          <w:szCs w:val="20"/>
        </w:rPr>
        <w:t xml:space="preserve">Consider how an initiative might respond to the challenges faced by lone parents </w:t>
      </w:r>
    </w:p>
    <w:p w14:paraId="66B15205" w14:textId="77777777" w:rsidR="00F77700" w:rsidRDefault="000F5202" w:rsidP="000F5202">
      <w:pPr>
        <w:spacing w:after="0" w:line="240" w:lineRule="auto"/>
        <w:ind w:left="0" w:firstLine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</w:t>
      </w:r>
      <w:proofErr w:type="gramStart"/>
      <w:r w:rsidR="00F77700">
        <w:rPr>
          <w:rFonts w:ascii="Tahoma" w:hAnsi="Tahoma" w:cs="Tahoma"/>
          <w:bCs/>
          <w:sz w:val="20"/>
          <w:szCs w:val="20"/>
        </w:rPr>
        <w:t>The Action Plan should be informed by Steps 1</w:t>
      </w:r>
      <w:proofErr w:type="gramEnd"/>
      <w:r w:rsidR="00F77700">
        <w:rPr>
          <w:rFonts w:ascii="Tahoma" w:hAnsi="Tahoma" w:cs="Tahoma"/>
          <w:bCs/>
          <w:sz w:val="20"/>
          <w:szCs w:val="20"/>
        </w:rPr>
        <w:t xml:space="preserve"> and 2.</w:t>
      </w:r>
      <w:r w:rsidR="005E6307">
        <w:rPr>
          <w:rFonts w:ascii="Tahoma" w:hAnsi="Tahoma" w:cs="Tahoma"/>
          <w:bCs/>
          <w:sz w:val="20"/>
          <w:szCs w:val="20"/>
        </w:rPr>
        <w:t xml:space="preserve"> </w:t>
      </w:r>
      <w:r w:rsidR="00F77700">
        <w:rPr>
          <w:rFonts w:ascii="Tahoma" w:hAnsi="Tahoma" w:cs="Tahoma"/>
          <w:bCs/>
          <w:sz w:val="20"/>
          <w:szCs w:val="20"/>
        </w:rPr>
        <w:t>It is therefore essential that these steps are completed before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="00F77700">
        <w:rPr>
          <w:rFonts w:ascii="Tahoma" w:hAnsi="Tahoma" w:cs="Tahoma"/>
          <w:bCs/>
          <w:sz w:val="20"/>
          <w:szCs w:val="20"/>
        </w:rPr>
        <w:t xml:space="preserve">Step 3 is undertaken. </w:t>
      </w:r>
    </w:p>
    <w:p w14:paraId="3BA47BC8" w14:textId="77777777" w:rsidR="00C159C0" w:rsidRDefault="00C159C0" w:rsidP="000F5202">
      <w:pPr>
        <w:spacing w:after="0" w:line="240" w:lineRule="auto"/>
        <w:ind w:left="0" w:firstLine="0"/>
        <w:rPr>
          <w:rFonts w:ascii="Tahoma" w:hAnsi="Tahoma" w:cs="Tahoma"/>
          <w:bCs/>
          <w:sz w:val="20"/>
          <w:szCs w:val="20"/>
        </w:rPr>
      </w:pPr>
    </w:p>
    <w:p w14:paraId="302D8C10" w14:textId="77777777" w:rsidR="00F77700" w:rsidRDefault="00F77700" w:rsidP="000F5202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● The Moving Forward Action Plan </w:t>
      </w:r>
      <w:proofErr w:type="gramStart"/>
      <w:r>
        <w:rPr>
          <w:rFonts w:ascii="Tahoma" w:hAnsi="Tahoma" w:cs="Tahoma"/>
          <w:bCs/>
          <w:sz w:val="20"/>
          <w:szCs w:val="20"/>
        </w:rPr>
        <w:t>provides</w:t>
      </w:r>
      <w:proofErr w:type="gramEnd"/>
      <w:r>
        <w:rPr>
          <w:rFonts w:ascii="Tahoma" w:hAnsi="Tahoma" w:cs="Tahoma"/>
          <w:bCs/>
          <w:sz w:val="20"/>
          <w:szCs w:val="20"/>
        </w:rPr>
        <w:t xml:space="preserve"> the questions and solutions to consider when developing/reviewing</w:t>
      </w:r>
      <w:r>
        <w:rPr>
          <w:rFonts w:ascii="Tahoma" w:hAnsi="Tahoma" w:cs="Tahoma"/>
          <w:b/>
          <w:bCs/>
          <w:sz w:val="20"/>
          <w:szCs w:val="20"/>
        </w:rPr>
        <w:t xml:space="preserve"> Moving Forward </w:t>
      </w:r>
    </w:p>
    <w:p w14:paraId="5E630492" w14:textId="77777777" w:rsidR="00F77700" w:rsidRDefault="00F77700" w:rsidP="0022474F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initiatives. These might </w:t>
      </w:r>
      <w:proofErr w:type="gramStart"/>
      <w:r>
        <w:rPr>
          <w:rFonts w:ascii="Tahoma" w:hAnsi="Tahoma" w:cs="Tahoma"/>
          <w:bCs/>
          <w:sz w:val="20"/>
          <w:szCs w:val="20"/>
        </w:rPr>
        <w:t>include:</w:t>
      </w:r>
      <w:proofErr w:type="gramEnd"/>
      <w:r>
        <w:rPr>
          <w:rFonts w:ascii="Tahoma" w:hAnsi="Tahoma" w:cs="Tahoma"/>
          <w:bCs/>
          <w:sz w:val="20"/>
          <w:szCs w:val="20"/>
        </w:rPr>
        <w:t xml:space="preserve"> learning/training providers; voluntary sector </w:t>
      </w:r>
      <w:r w:rsidR="009234A9">
        <w:rPr>
          <w:rFonts w:ascii="Tahoma" w:hAnsi="Tahoma" w:cs="Tahoma"/>
          <w:bCs/>
          <w:sz w:val="20"/>
          <w:szCs w:val="20"/>
        </w:rPr>
        <w:t>providers; Jobcentre</w:t>
      </w:r>
      <w:r>
        <w:rPr>
          <w:rFonts w:ascii="Tahoma" w:hAnsi="Tahoma" w:cs="Tahoma"/>
          <w:bCs/>
          <w:sz w:val="20"/>
          <w:szCs w:val="20"/>
        </w:rPr>
        <w:t xml:space="preserve"> Plus</w:t>
      </w:r>
    </w:p>
    <w:p w14:paraId="17B34F2D" w14:textId="77777777" w:rsidR="0022474F" w:rsidRDefault="0022474F" w:rsidP="0022474F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14:paraId="54F127AB" w14:textId="77777777" w:rsidR="00F77700" w:rsidRDefault="00F77700" w:rsidP="000F5202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● The Sustainable Employment Action Plan </w:t>
      </w:r>
      <w:proofErr w:type="gramStart"/>
      <w:r>
        <w:rPr>
          <w:rFonts w:ascii="Tahoma" w:hAnsi="Tahoma" w:cs="Tahoma"/>
          <w:bCs/>
          <w:sz w:val="20"/>
          <w:szCs w:val="20"/>
        </w:rPr>
        <w:t>provides</w:t>
      </w:r>
      <w:proofErr w:type="gramEnd"/>
      <w:r>
        <w:rPr>
          <w:rFonts w:ascii="Tahoma" w:hAnsi="Tahoma" w:cs="Tahoma"/>
          <w:bCs/>
          <w:sz w:val="20"/>
          <w:szCs w:val="20"/>
        </w:rPr>
        <w:t xml:space="preserve"> the questions and solutions to consider when developing/reviewing </w:t>
      </w:r>
      <w:r>
        <w:rPr>
          <w:rFonts w:ascii="Tahoma" w:hAnsi="Tahoma" w:cs="Tahoma"/>
          <w:b/>
          <w:bCs/>
          <w:sz w:val="20"/>
          <w:szCs w:val="20"/>
        </w:rPr>
        <w:t>Sustainable Employment</w:t>
      </w:r>
    </w:p>
    <w:p w14:paraId="428BBF69" w14:textId="77777777" w:rsidR="00F77700" w:rsidRDefault="00F77700" w:rsidP="0022474F">
      <w:pPr>
        <w:spacing w:after="0" w:line="240" w:lineRule="auto"/>
        <w:ind w:left="360" w:firstLine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initiatives. These might </w:t>
      </w:r>
      <w:proofErr w:type="gramStart"/>
      <w:r>
        <w:rPr>
          <w:rFonts w:ascii="Tahoma" w:hAnsi="Tahoma" w:cs="Tahoma"/>
          <w:bCs/>
          <w:sz w:val="20"/>
          <w:szCs w:val="20"/>
        </w:rPr>
        <w:t>include:</w:t>
      </w:r>
      <w:proofErr w:type="gramEnd"/>
      <w:r>
        <w:rPr>
          <w:rFonts w:ascii="Tahoma" w:hAnsi="Tahoma" w:cs="Tahoma"/>
          <w:bCs/>
          <w:sz w:val="20"/>
          <w:szCs w:val="20"/>
        </w:rPr>
        <w:t xml:space="preserve"> employment programme providers; Jobcentre Plus initiatives; employers;</w:t>
      </w:r>
      <w:r w:rsidR="0022474F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local authorities i</w:t>
      </w:r>
      <w:r w:rsidR="0022474F">
        <w:rPr>
          <w:rFonts w:ascii="Tahoma" w:hAnsi="Tahoma" w:cs="Tahoma"/>
          <w:bCs/>
          <w:sz w:val="20"/>
          <w:szCs w:val="20"/>
        </w:rPr>
        <w:t xml:space="preserve">mplementing the Gender Equality </w:t>
      </w:r>
      <w:r>
        <w:rPr>
          <w:rFonts w:ascii="Tahoma" w:hAnsi="Tahoma" w:cs="Tahoma"/>
          <w:bCs/>
          <w:sz w:val="20"/>
          <w:szCs w:val="20"/>
        </w:rPr>
        <w:t>Duty.</w:t>
      </w:r>
    </w:p>
    <w:p w14:paraId="063AF564" w14:textId="77777777" w:rsidR="000F5202" w:rsidRDefault="000F5202" w:rsidP="000F5202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14:paraId="1EE4B36E" w14:textId="77777777" w:rsidR="000F5202" w:rsidRDefault="000F5202" w:rsidP="000F5202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14:paraId="46C43BFB" w14:textId="77777777" w:rsidR="00D315F2" w:rsidRDefault="00D315F2" w:rsidP="00D315F2">
      <w:pPr>
        <w:pStyle w:val="BodyText2"/>
        <w:spacing w:line="240" w:lineRule="auto"/>
        <w:ind w:left="0" w:firstLine="0"/>
        <w:rPr>
          <w:rFonts w:ascii="Tahoma" w:hAnsi="Tahoma" w:cs="Tahoma"/>
          <w:bCs/>
          <w:sz w:val="20"/>
          <w:szCs w:val="20"/>
        </w:rPr>
      </w:pPr>
    </w:p>
    <w:p w14:paraId="713DEEC9" w14:textId="77777777" w:rsidR="001A2AF5" w:rsidRDefault="001A2AF5" w:rsidP="00D315F2">
      <w:pPr>
        <w:pStyle w:val="BodyText2"/>
        <w:spacing w:line="240" w:lineRule="auto"/>
        <w:ind w:left="0" w:firstLine="0"/>
        <w:rPr>
          <w:rFonts w:ascii="Tahoma" w:hAnsi="Tahoma" w:cs="Tahoma"/>
          <w:bCs/>
          <w:sz w:val="20"/>
          <w:szCs w:val="20"/>
        </w:rPr>
      </w:pPr>
    </w:p>
    <w:p w14:paraId="6FFE96B8" w14:textId="77777777" w:rsidR="0067157F" w:rsidRPr="00E42814" w:rsidRDefault="0067157F" w:rsidP="00D315F2">
      <w:pPr>
        <w:pStyle w:val="BodyText2"/>
        <w:spacing w:line="240" w:lineRule="auto"/>
        <w:ind w:left="-180" w:firstLine="0"/>
        <w:rPr>
          <w:rFonts w:ascii="Tahoma" w:hAnsi="Tahoma" w:cs="Tahoma"/>
          <w:b/>
          <w:color w:val="C00000"/>
          <w:sz w:val="24"/>
        </w:rPr>
      </w:pPr>
      <w:r w:rsidRPr="00E42814">
        <w:rPr>
          <w:rFonts w:ascii="Tahoma" w:hAnsi="Tahoma" w:cs="Tahoma"/>
          <w:b/>
          <w:color w:val="C00000"/>
          <w:sz w:val="24"/>
        </w:rPr>
        <w:lastRenderedPageBreak/>
        <w:t>Sample One Parent Proof Action Plan</w:t>
      </w:r>
    </w:p>
    <w:p w14:paraId="14E8FADF" w14:textId="77777777" w:rsidR="0067157F" w:rsidRDefault="0067157F" w:rsidP="00D315F2">
      <w:pPr>
        <w:ind w:left="-180" w:firstLine="0"/>
        <w:rPr>
          <w:rFonts w:ascii="Tahoma" w:hAnsi="Tahoma" w:cs="Tahoma"/>
          <w:bCs/>
          <w:i/>
          <w:i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The One Parent Proof Action Plan </w:t>
      </w:r>
      <w:proofErr w:type="gramStart"/>
      <w:r>
        <w:rPr>
          <w:rFonts w:ascii="Tahoma" w:hAnsi="Tahoma" w:cs="Tahoma"/>
          <w:bCs/>
          <w:sz w:val="20"/>
          <w:szCs w:val="20"/>
        </w:rPr>
        <w:t>provides</w:t>
      </w:r>
      <w:proofErr w:type="gramEnd"/>
      <w:r>
        <w:rPr>
          <w:rFonts w:ascii="Tahoma" w:hAnsi="Tahoma" w:cs="Tahoma"/>
          <w:bCs/>
          <w:sz w:val="20"/>
          <w:szCs w:val="20"/>
        </w:rPr>
        <w:t xml:space="preserve"> examples of </w:t>
      </w:r>
      <w:r w:rsidRPr="009234A9">
        <w:rPr>
          <w:rFonts w:ascii="Tahoma" w:hAnsi="Tahoma" w:cs="Tahoma"/>
          <w:b/>
          <w:bCs/>
          <w:iCs/>
          <w:sz w:val="20"/>
          <w:szCs w:val="20"/>
        </w:rPr>
        <w:t>potential solutions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to the challenges raised by lone parents. The aim of</w:t>
      </w:r>
      <w:r>
        <w:rPr>
          <w:rFonts w:ascii="Tahoma" w:hAnsi="Tahoma" w:cs="Tahoma"/>
          <w:bCs/>
          <w:i/>
          <w:i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the process is not for initiatives to offer all of these solutions, but rather to acknowledge that challenges exist and identify a solution, which meets the needs of lone parents within the capacity of the organisation. Once completed the One Parent Proof Action Plan could be integrated into the </w:t>
      </w:r>
      <w:proofErr w:type="gramStart"/>
      <w:r>
        <w:rPr>
          <w:rFonts w:ascii="Tahoma" w:hAnsi="Tahoma" w:cs="Tahoma"/>
          <w:bCs/>
          <w:sz w:val="20"/>
          <w:szCs w:val="20"/>
        </w:rPr>
        <w:t>appropriate sections</w:t>
      </w:r>
      <w:proofErr w:type="gramEnd"/>
      <w:r>
        <w:rPr>
          <w:rFonts w:ascii="Tahoma" w:hAnsi="Tahoma" w:cs="Tahoma"/>
          <w:bCs/>
          <w:sz w:val="20"/>
          <w:szCs w:val="20"/>
        </w:rPr>
        <w:t xml:space="preserve"> of an initiative’s strategic or operational planning documents and shared throughout the organisation with service users, staff and managers</w:t>
      </w:r>
    </w:p>
    <w:p w14:paraId="48ECF163" w14:textId="77777777" w:rsidR="0067157F" w:rsidRDefault="0067157F" w:rsidP="0067157F">
      <w:pPr>
        <w:rPr>
          <w:rFonts w:ascii="Tahoma" w:hAnsi="Tahoma" w:cs="Tahoma"/>
          <w:sz w:val="20"/>
          <w:szCs w:val="20"/>
        </w:rPr>
      </w:pPr>
    </w:p>
    <w:p w14:paraId="44F53B88" w14:textId="77777777" w:rsidR="004D74AE" w:rsidRPr="004D74AE" w:rsidRDefault="0067157F" w:rsidP="00D315F2">
      <w:pPr>
        <w:ind w:left="-180" w:firstLine="0"/>
        <w:rPr>
          <w:rFonts w:ascii="Swiss721BT-Light" w:hAnsi="Swiss721BT-Light" w:cs="Swiss721BT-Light"/>
          <w:color w:val="231F20"/>
          <w:szCs w:val="22"/>
          <w:lang w:eastAsia="en-GB"/>
        </w:rPr>
      </w:pPr>
      <w:r w:rsidRPr="004D74AE">
        <w:rPr>
          <w:rFonts w:ascii="Tahoma" w:hAnsi="Tahoma" w:cs="Tahoma"/>
          <w:b/>
          <w:color w:val="C00000"/>
          <w:szCs w:val="22"/>
        </w:rPr>
        <w:t>(A)</w:t>
      </w:r>
      <w:r w:rsidRPr="004D74AE">
        <w:rPr>
          <w:rFonts w:ascii="Tahoma" w:hAnsi="Tahoma" w:cs="Tahoma"/>
          <w:szCs w:val="22"/>
        </w:rPr>
        <w:t xml:space="preserve"> </w:t>
      </w:r>
      <w:r w:rsidRPr="004D74AE">
        <w:rPr>
          <w:rFonts w:ascii="Tahoma" w:hAnsi="Tahoma" w:cs="Tahoma"/>
          <w:b/>
          <w:color w:val="C00000"/>
          <w:szCs w:val="22"/>
        </w:rPr>
        <w:t>Setting and Monitoring targets for MOVING FORWARD initiatives</w:t>
      </w:r>
      <w:r w:rsidRPr="004D74AE">
        <w:rPr>
          <w:rFonts w:ascii="Swiss721BT-Light" w:hAnsi="Swiss721BT-Light" w:cs="Swiss721BT-Light"/>
          <w:color w:val="231F20"/>
          <w:szCs w:val="22"/>
          <w:lang w:eastAsia="en-GB"/>
        </w:rPr>
        <w:t xml:space="preserve"> </w:t>
      </w:r>
    </w:p>
    <w:p w14:paraId="0EF99EB6" w14:textId="77777777" w:rsidR="0067157F" w:rsidRDefault="0067157F" w:rsidP="00D315F2">
      <w:pPr>
        <w:ind w:left="-180" w:firstLine="0"/>
        <w:rPr>
          <w:rFonts w:ascii="Tahoma" w:hAnsi="Tahoma" w:cs="Tahoma"/>
          <w:b/>
          <w:color w:val="C00000"/>
          <w:sz w:val="20"/>
          <w:szCs w:val="20"/>
        </w:rPr>
      </w:pPr>
      <w:r w:rsidRPr="00F30D43">
        <w:rPr>
          <w:rFonts w:ascii="Tahoma" w:hAnsi="Tahoma" w:cs="Tahoma"/>
          <w:b/>
          <w:color w:val="231F20"/>
          <w:sz w:val="20"/>
          <w:szCs w:val="20"/>
          <w:lang w:eastAsia="en-GB"/>
        </w:rPr>
        <w:t>Complete</w:t>
      </w:r>
      <w:r w:rsidRPr="00F30D43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the following table if an initiati</w:t>
      </w:r>
      <w:r w:rsidR="00C96C8D">
        <w:rPr>
          <w:rFonts w:ascii="Tahoma" w:hAnsi="Tahoma" w:cs="Tahoma"/>
          <w:b/>
          <w:sz w:val="20"/>
          <w:szCs w:val="20"/>
        </w:rPr>
        <w:t xml:space="preserve">ve aims to </w:t>
      </w:r>
      <w:proofErr w:type="gramStart"/>
      <w:r w:rsidR="00C96C8D">
        <w:rPr>
          <w:rFonts w:ascii="Tahoma" w:hAnsi="Tahoma" w:cs="Tahoma"/>
          <w:b/>
          <w:sz w:val="20"/>
          <w:szCs w:val="20"/>
        </w:rPr>
        <w:t>provide</w:t>
      </w:r>
      <w:proofErr w:type="gramEnd"/>
      <w:r w:rsidR="00C96C8D">
        <w:rPr>
          <w:rFonts w:ascii="Tahoma" w:hAnsi="Tahoma" w:cs="Tahoma"/>
          <w:b/>
          <w:sz w:val="20"/>
          <w:szCs w:val="20"/>
        </w:rPr>
        <w:t xml:space="preserve"> support to single parents who face multiple barriers and are </w:t>
      </w:r>
      <w:r>
        <w:rPr>
          <w:rFonts w:ascii="Tahoma" w:hAnsi="Tahoma" w:cs="Tahoma"/>
          <w:b/>
          <w:sz w:val="20"/>
          <w:szCs w:val="20"/>
        </w:rPr>
        <w:t xml:space="preserve">who want to move </w:t>
      </w:r>
      <w:r w:rsidR="00C96C8D">
        <w:rPr>
          <w:rFonts w:ascii="Tahoma" w:hAnsi="Tahoma" w:cs="Tahoma"/>
          <w:b/>
          <w:sz w:val="20"/>
          <w:szCs w:val="20"/>
        </w:rPr>
        <w:t>forward.</w:t>
      </w:r>
    </w:p>
    <w:p w14:paraId="194A587A" w14:textId="77777777" w:rsidR="0067157F" w:rsidRDefault="0067157F" w:rsidP="0067157F">
      <w:pPr>
        <w:rPr>
          <w:rFonts w:ascii="Tahoma" w:hAnsi="Tahoma" w:cs="Tahoma"/>
          <w:b/>
          <w:sz w:val="20"/>
          <w:szCs w:val="20"/>
        </w:rPr>
      </w:pPr>
    </w:p>
    <w:p w14:paraId="5431082D" w14:textId="77777777" w:rsidR="004C16D1" w:rsidRDefault="004C16D1" w:rsidP="00D315F2">
      <w:pPr>
        <w:pBdr>
          <w:top w:val="single" w:sz="4" w:space="0" w:color="auto"/>
          <w:left w:val="single" w:sz="4" w:space="26" w:color="auto"/>
          <w:bottom w:val="single" w:sz="4" w:space="0" w:color="auto"/>
          <w:right w:val="single" w:sz="4" w:space="26" w:color="auto"/>
        </w:pBdr>
        <w:rPr>
          <w:rFonts w:ascii="Tahoma" w:hAnsi="Tahoma" w:cs="Tahoma"/>
          <w:b/>
          <w:sz w:val="20"/>
          <w:szCs w:val="20"/>
        </w:rPr>
      </w:pPr>
    </w:p>
    <w:p w14:paraId="7813879A" w14:textId="77777777" w:rsidR="0067157F" w:rsidRDefault="0067157F" w:rsidP="00D315F2">
      <w:pPr>
        <w:pBdr>
          <w:top w:val="single" w:sz="4" w:space="0" w:color="auto"/>
          <w:left w:val="single" w:sz="4" w:space="26" w:color="auto"/>
          <w:bottom w:val="single" w:sz="4" w:space="0" w:color="auto"/>
          <w:right w:val="single" w:sz="4" w:space="26" w:color="auto"/>
        </w:pBd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Policy/Initiative/service </w:t>
      </w:r>
      <w:proofErr w:type="gramStart"/>
      <w:r>
        <w:rPr>
          <w:rFonts w:ascii="Tahoma" w:hAnsi="Tahoma" w:cs="Tahoma"/>
          <w:b/>
          <w:sz w:val="20"/>
          <w:szCs w:val="20"/>
        </w:rPr>
        <w:t>being One Parent Proofed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: </w:t>
      </w:r>
      <w:r>
        <w:rPr>
          <w:rFonts w:ascii="Tahoma" w:hAnsi="Tahoma" w:cs="Tahoma"/>
          <w:b/>
          <w:color w:val="C00000"/>
          <w:sz w:val="20"/>
          <w:szCs w:val="20"/>
        </w:rPr>
        <w:t>(enter details)</w:t>
      </w:r>
    </w:p>
    <w:p w14:paraId="2046164F" w14:textId="77777777" w:rsidR="0067157F" w:rsidRDefault="0067157F" w:rsidP="00D315F2">
      <w:pPr>
        <w:pBdr>
          <w:top w:val="single" w:sz="4" w:space="0" w:color="auto"/>
          <w:left w:val="single" w:sz="4" w:space="26" w:color="auto"/>
          <w:bottom w:val="single" w:sz="4" w:space="0" w:color="auto"/>
          <w:right w:val="single" w:sz="4" w:space="26" w:color="auto"/>
        </w:pBdr>
        <w:rPr>
          <w:rFonts w:ascii="Tahoma" w:hAnsi="Tahoma" w:cs="Tahoma"/>
          <w:b/>
          <w:sz w:val="20"/>
          <w:szCs w:val="20"/>
        </w:rPr>
      </w:pPr>
    </w:p>
    <w:tbl>
      <w:tblPr>
        <w:tblW w:w="5191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7"/>
        <w:gridCol w:w="3385"/>
        <w:gridCol w:w="1740"/>
        <w:gridCol w:w="5429"/>
        <w:gridCol w:w="15"/>
      </w:tblGrid>
      <w:tr w:rsidR="0067157F" w14:paraId="38A4801C" w14:textId="77777777" w:rsidTr="00E42814">
        <w:tc>
          <w:tcPr>
            <w:tcW w:w="1490" w:type="pct"/>
          </w:tcPr>
          <w:p w14:paraId="3BD295D0" w14:textId="77777777" w:rsidR="0067157F" w:rsidRDefault="0067157F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8CA207C" w14:textId="77777777" w:rsidR="0067157F" w:rsidRDefault="0067157F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One Parent Proof Question</w:t>
            </w:r>
          </w:p>
          <w:p w14:paraId="1D4CF94F" w14:textId="77777777" w:rsidR="00714A2C" w:rsidRDefault="00714A2C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D051162" w14:textId="77777777" w:rsidR="00714A2C" w:rsidRDefault="00714A2C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678B398" w14:textId="77777777" w:rsidR="00714A2C" w:rsidRDefault="00714A2C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Challenges raised by lone parents</w:t>
            </w:r>
          </w:p>
        </w:tc>
        <w:tc>
          <w:tcPr>
            <w:tcW w:w="1124" w:type="pct"/>
          </w:tcPr>
          <w:p w14:paraId="4F8EA3A3" w14:textId="77777777" w:rsidR="0067157F" w:rsidRDefault="0067157F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E2880C1" w14:textId="77777777" w:rsidR="0067157F" w:rsidRDefault="0067157F" w:rsidP="00D315F2">
            <w:pPr>
              <w:ind w:left="86" w:firstLine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What solution does the initiative currently offer/plan to offer?</w:t>
            </w:r>
          </w:p>
          <w:p w14:paraId="62E02C1A" w14:textId="77777777" w:rsidR="00D315F2" w:rsidRDefault="00D315F2" w:rsidP="00D315F2">
            <w:pPr>
              <w:ind w:left="86" w:firstLine="0"/>
              <w:rPr>
                <w:rFonts w:ascii="Tahoma" w:hAnsi="Tahoma" w:cs="Tahoma"/>
                <w:sz w:val="18"/>
                <w:szCs w:val="18"/>
              </w:rPr>
            </w:pPr>
          </w:p>
          <w:p w14:paraId="4D08BFEE" w14:textId="77777777" w:rsidR="0067157F" w:rsidRDefault="0067157F" w:rsidP="00D315F2">
            <w:pPr>
              <w:ind w:left="86" w:firstLine="0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Provide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details of solution, how it is delivered and whom</w:t>
            </w:r>
          </w:p>
          <w:p w14:paraId="63B7E92C" w14:textId="77777777" w:rsidR="00D315F2" w:rsidRDefault="00D315F2" w:rsidP="00714A2C">
            <w:pPr>
              <w:ind w:left="0" w:firstLine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78" w:type="pct"/>
          </w:tcPr>
          <w:p w14:paraId="2179236A" w14:textId="77777777" w:rsidR="0067157F" w:rsidRDefault="0067157F" w:rsidP="00F616D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F505899" w14:textId="77777777" w:rsidR="0067157F" w:rsidRDefault="0067157F" w:rsidP="00D315F2">
            <w:pPr>
              <w:ind w:left="0" w:firstLine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Who </w:t>
            </w:r>
            <w:proofErr w:type="gramStart"/>
            <w:r>
              <w:rPr>
                <w:rFonts w:ascii="Tahoma" w:hAnsi="Tahoma" w:cs="Tahoma"/>
                <w:b/>
                <w:sz w:val="20"/>
                <w:szCs w:val="20"/>
              </w:rPr>
              <w:t>is responsible for</w:t>
            </w:r>
            <w:proofErr w:type="gram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delivering the solution?</w:t>
            </w:r>
          </w:p>
          <w:p w14:paraId="0863BD2D" w14:textId="77777777" w:rsidR="0067157F" w:rsidRDefault="0067157F" w:rsidP="00D315F2">
            <w:pPr>
              <w:ind w:left="0" w:firstLine="0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Provide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details of individuals or services responsible for delivering solution</w:t>
            </w:r>
          </w:p>
        </w:tc>
        <w:tc>
          <w:tcPr>
            <w:tcW w:w="1808" w:type="pct"/>
            <w:gridSpan w:val="2"/>
          </w:tcPr>
          <w:p w14:paraId="755D27C8" w14:textId="77777777" w:rsidR="0067157F" w:rsidRDefault="0067157F" w:rsidP="00D315F2">
            <w:pPr>
              <w:ind w:left="182" w:hanging="35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1CC2BF4" w14:textId="77777777" w:rsidR="0067157F" w:rsidRDefault="0067157F" w:rsidP="00D315F2">
            <w:pPr>
              <w:ind w:left="182" w:firstLine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How will </w:t>
            </w:r>
            <w:proofErr w:type="gramStart"/>
            <w:r>
              <w:rPr>
                <w:rFonts w:ascii="Tahoma" w:hAnsi="Tahoma" w:cs="Tahoma"/>
                <w:b/>
                <w:sz w:val="20"/>
                <w:szCs w:val="20"/>
              </w:rPr>
              <w:t>impact</w:t>
            </w:r>
            <w:proofErr w:type="gram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of One Parent Proofing be measured</w:t>
            </w:r>
            <w:r w:rsidR="00714A2C">
              <w:rPr>
                <w:rFonts w:ascii="Tahoma" w:hAnsi="Tahoma" w:cs="Tahoma"/>
                <w:b/>
                <w:sz w:val="20"/>
                <w:szCs w:val="20"/>
              </w:rPr>
              <w:t>?</w:t>
            </w:r>
          </w:p>
          <w:p w14:paraId="60BEF2B3" w14:textId="77777777" w:rsidR="00D315F2" w:rsidRDefault="00D315F2" w:rsidP="00D315F2">
            <w:pPr>
              <w:ind w:left="182" w:firstLine="0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871ACAC" w14:textId="77777777" w:rsidR="008942BE" w:rsidRDefault="0067157F" w:rsidP="008942BE">
            <w:pPr>
              <w:numPr>
                <w:ilvl w:val="0"/>
                <w:numId w:val="32"/>
              </w:numPr>
              <w:tabs>
                <w:tab w:val="clear" w:pos="360"/>
                <w:tab w:val="num" w:pos="722"/>
              </w:tabs>
              <w:spacing w:after="0" w:line="240" w:lineRule="auto"/>
              <w:ind w:firstLine="0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Identify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success indicators – measurable, realistic </w:t>
            </w:r>
            <w:r w:rsidR="008942B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BFA0EAF" w14:textId="77777777" w:rsidR="008942BE" w:rsidRDefault="008942BE" w:rsidP="008942BE">
            <w:pPr>
              <w:spacing w:after="0" w:line="240" w:lineRule="auto"/>
              <w:ind w:left="360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</w:t>
            </w:r>
            <w:r w:rsidR="0067157F">
              <w:rPr>
                <w:rFonts w:ascii="Tahoma" w:hAnsi="Tahoma" w:cs="Tahoma"/>
                <w:sz w:val="18"/>
                <w:szCs w:val="18"/>
              </w:rPr>
              <w:t xml:space="preserve">outcomes which can illustrate change over a given 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2312455D" w14:textId="77777777" w:rsidR="0067157F" w:rsidRDefault="008942BE" w:rsidP="008942BE">
            <w:pPr>
              <w:spacing w:after="0" w:line="240" w:lineRule="auto"/>
              <w:ind w:left="360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</w:t>
            </w:r>
            <w:proofErr w:type="gramStart"/>
            <w:r w:rsidR="0067157F">
              <w:rPr>
                <w:rFonts w:ascii="Tahoma" w:hAnsi="Tahoma" w:cs="Tahoma"/>
                <w:sz w:val="18"/>
                <w:szCs w:val="18"/>
              </w:rPr>
              <w:t>time</w:t>
            </w:r>
            <w:r w:rsidR="00714A2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67157F">
              <w:rPr>
                <w:rFonts w:ascii="Tahoma" w:hAnsi="Tahoma" w:cs="Tahoma"/>
                <w:sz w:val="18"/>
                <w:szCs w:val="18"/>
              </w:rPr>
              <w:t>frame</w:t>
            </w:r>
            <w:proofErr w:type="gramEnd"/>
            <w:r w:rsidR="0067157F"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0EFBC8F2" w14:textId="77777777" w:rsidR="0067157F" w:rsidRDefault="0067157F" w:rsidP="00D315F2">
            <w:pPr>
              <w:numPr>
                <w:ilvl w:val="0"/>
                <w:numId w:val="32"/>
              </w:numPr>
              <w:spacing w:after="0" w:line="240" w:lineRule="auto"/>
              <w:ind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How will outcomes </w:t>
            </w:r>
            <w:proofErr w:type="gramStart"/>
            <w:r>
              <w:rPr>
                <w:rFonts w:ascii="Tahoma" w:hAnsi="Tahoma" w:cs="Tahoma"/>
                <w:sz w:val="18"/>
                <w:szCs w:val="18"/>
              </w:rPr>
              <w:t>be measured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?</w:t>
            </w:r>
          </w:p>
          <w:p w14:paraId="6C589C51" w14:textId="77777777" w:rsidR="00D315F2" w:rsidRDefault="0067157F" w:rsidP="00D315F2">
            <w:pPr>
              <w:numPr>
                <w:ilvl w:val="0"/>
                <w:numId w:val="32"/>
              </w:numPr>
              <w:spacing w:after="0" w:line="240" w:lineRule="auto"/>
              <w:ind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Who has responsibility for measuring/</w:t>
            </w:r>
            <w:proofErr w:type="gramStart"/>
            <w:r>
              <w:rPr>
                <w:rFonts w:ascii="Tahoma" w:hAnsi="Tahoma" w:cs="Tahoma"/>
                <w:sz w:val="18"/>
                <w:szCs w:val="18"/>
              </w:rPr>
              <w:t>evaluating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15F2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E71B64E" w14:textId="77777777" w:rsidR="0067157F" w:rsidRDefault="008942BE" w:rsidP="00D315F2">
            <w:pPr>
              <w:spacing w:after="0" w:line="240" w:lineRule="auto"/>
              <w:ind w:left="360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67157F">
              <w:rPr>
                <w:rFonts w:ascii="Tahoma" w:hAnsi="Tahoma" w:cs="Tahoma"/>
                <w:sz w:val="18"/>
                <w:szCs w:val="18"/>
              </w:rPr>
              <w:t xml:space="preserve">whether the outcomes have </w:t>
            </w:r>
            <w:proofErr w:type="gramStart"/>
            <w:r w:rsidR="0067157F">
              <w:rPr>
                <w:rFonts w:ascii="Tahoma" w:hAnsi="Tahoma" w:cs="Tahoma"/>
                <w:sz w:val="18"/>
                <w:szCs w:val="18"/>
              </w:rPr>
              <w:t>been met</w:t>
            </w:r>
            <w:proofErr w:type="gramEnd"/>
            <w:r w:rsidR="0067157F">
              <w:rPr>
                <w:rFonts w:ascii="Tahoma" w:hAnsi="Tahoma" w:cs="Tahoma"/>
                <w:sz w:val="18"/>
                <w:szCs w:val="18"/>
              </w:rPr>
              <w:t>?</w:t>
            </w:r>
          </w:p>
          <w:p w14:paraId="0B6B90F3" w14:textId="77777777" w:rsidR="00714A2C" w:rsidRPr="00D315F2" w:rsidRDefault="00714A2C" w:rsidP="004C16D1">
            <w:pPr>
              <w:spacing w:after="0" w:line="240" w:lineRule="auto"/>
              <w:ind w:left="0" w:firstLine="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14A2C" w14:paraId="589750E8" w14:textId="77777777" w:rsidTr="00E42814">
        <w:trPr>
          <w:trHeight w:val="8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9D3971A" w14:textId="77777777" w:rsidR="00714A2C" w:rsidRDefault="00714A2C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5588D9F" w14:textId="77777777" w:rsidR="00714A2C" w:rsidRDefault="00714A2C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One Parent Proof Question</w:t>
            </w: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</w:tcPr>
          <w:p w14:paraId="113DEA0D" w14:textId="77777777" w:rsidR="00714A2C" w:rsidRDefault="00714A2C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F48ADAC" w14:textId="77777777" w:rsidR="00714A2C" w:rsidRDefault="00714A2C" w:rsidP="00AC00A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Solutions </w:t>
            </w:r>
          </w:p>
          <w:p w14:paraId="723B54C1" w14:textId="77777777" w:rsidR="00714A2C" w:rsidRDefault="00714A2C" w:rsidP="00AC00AE">
            <w:pPr>
              <w:ind w:left="0" w:firstLine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14:paraId="692F75EF" w14:textId="77777777" w:rsidR="00714A2C" w:rsidRDefault="00714A2C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CCC3B8C" w14:textId="2FA8392C" w:rsidR="00714A2C" w:rsidRDefault="00714A2C" w:rsidP="008B4C63">
            <w:pPr>
              <w:ind w:left="123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Who is responsible</w:t>
            </w:r>
            <w:bookmarkStart w:id="0" w:name="_GoBack"/>
            <w:bookmarkEnd w:id="0"/>
            <w:r w:rsidR="008B4C63">
              <w:rPr>
                <w:rFonts w:ascii="Tahoma" w:hAnsi="Tahoma" w:cs="Tahoma"/>
                <w:b/>
                <w:sz w:val="20"/>
                <w:szCs w:val="20"/>
              </w:rPr>
              <w:t>?</w:t>
            </w:r>
          </w:p>
        </w:tc>
        <w:tc>
          <w:tcPr>
            <w:tcW w:w="18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154F04" w14:textId="77777777" w:rsidR="00714A2C" w:rsidRDefault="00714A2C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685082C" w14:textId="77777777" w:rsidR="00714A2C" w:rsidRDefault="00714A2C" w:rsidP="00AC00A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Impact Measurement of One Parent Proofing </w:t>
            </w:r>
          </w:p>
        </w:tc>
      </w:tr>
      <w:tr w:rsidR="00714A2C" w14:paraId="1A7C97C7" w14:textId="77777777" w:rsidTr="00E42814">
        <w:trPr>
          <w:trHeight w:val="8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007B4B7" w14:textId="77777777" w:rsidR="00714A2C" w:rsidRDefault="00714A2C" w:rsidP="00F616DD">
            <w:pPr>
              <w:pStyle w:val="BodyText2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02ACA18F" w14:textId="77777777" w:rsidR="00815F5E" w:rsidRDefault="00DC764C" w:rsidP="00815F5E">
            <w:pPr>
              <w:ind w:left="252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1. How</w:t>
            </w:r>
            <w:r w:rsidR="00815F5E">
              <w:rPr>
                <w:rFonts w:ascii="Tahoma" w:hAnsi="Tahoma" w:cs="Tahoma"/>
                <w:b/>
                <w:sz w:val="20"/>
                <w:szCs w:val="20"/>
              </w:rPr>
              <w:t xml:space="preserve"> will the initiative </w:t>
            </w:r>
            <w:proofErr w:type="gramStart"/>
            <w:r w:rsidR="00815F5E">
              <w:rPr>
                <w:rFonts w:ascii="Tahoma" w:hAnsi="Tahoma" w:cs="Tahoma"/>
                <w:b/>
                <w:sz w:val="20"/>
                <w:szCs w:val="20"/>
              </w:rPr>
              <w:t>provide</w:t>
            </w:r>
            <w:proofErr w:type="gramEnd"/>
            <w:r w:rsidR="00815F5E">
              <w:rPr>
                <w:rFonts w:ascii="Tahoma" w:hAnsi="Tahoma" w:cs="Tahoma"/>
                <w:b/>
                <w:sz w:val="20"/>
                <w:szCs w:val="20"/>
              </w:rPr>
              <w:t xml:space="preserve"> soft-skills development?</w:t>
            </w:r>
          </w:p>
          <w:p w14:paraId="33BE8C98" w14:textId="77777777" w:rsidR="00815F5E" w:rsidRDefault="00815F5E" w:rsidP="00815F5E">
            <w:pPr>
              <w:pStyle w:val="BodyText2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PSD training which brings LP’s together for mutual support</w:t>
            </w:r>
          </w:p>
          <w:p w14:paraId="30246C0D" w14:textId="77777777" w:rsidR="00815F5E" w:rsidRDefault="00815F5E" w:rsidP="00815F5E">
            <w:pPr>
              <w:pStyle w:val="BodyText2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Referrals to locally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provided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PSD training</w:t>
            </w:r>
          </w:p>
          <w:p w14:paraId="00520E7C" w14:textId="77777777" w:rsidR="00815F5E" w:rsidRDefault="00815F5E" w:rsidP="00815F5E">
            <w:pPr>
              <w:pStyle w:val="BodyText2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Link volunteering with training</w:t>
            </w:r>
          </w:p>
          <w:p w14:paraId="670263C4" w14:textId="77777777" w:rsidR="00815F5E" w:rsidRDefault="00815F5E" w:rsidP="00815F5E">
            <w:pPr>
              <w:pStyle w:val="BodyText2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Cover or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info. about funding for training fees</w:t>
            </w:r>
          </w:p>
          <w:p w14:paraId="61BA434C" w14:textId="77777777" w:rsidR="00815F5E" w:rsidRDefault="00815F5E" w:rsidP="00815F5E">
            <w:pPr>
              <w:pStyle w:val="BodyText2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related transport and childcare advice and costs or childcare on site.</w:t>
            </w:r>
          </w:p>
          <w:p w14:paraId="41B4B4D1" w14:textId="77777777" w:rsidR="00815F5E" w:rsidRDefault="00815F5E" w:rsidP="00815F5E">
            <w:pPr>
              <w:pStyle w:val="BodyText2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Signpost to or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identify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 lone parent mentor</w:t>
            </w:r>
          </w:p>
          <w:p w14:paraId="4C899994" w14:textId="77777777" w:rsidR="009234A9" w:rsidRDefault="00815F5E" w:rsidP="009234A9">
            <w:pPr>
              <w:pStyle w:val="BodyText2"/>
              <w:numPr>
                <w:ilvl w:val="0"/>
                <w:numId w:val="25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Offer an </w:t>
            </w:r>
            <w:r w:rsidR="008712B3">
              <w:rPr>
                <w:rFonts w:ascii="Tahoma" w:hAnsi="Tahoma" w:cs="Tahoma"/>
                <w:sz w:val="20"/>
                <w:szCs w:val="20"/>
              </w:rPr>
              <w:t>in-depth</w:t>
            </w:r>
            <w:r>
              <w:rPr>
                <w:rFonts w:ascii="Tahoma" w:hAnsi="Tahoma" w:cs="Tahoma"/>
                <w:sz w:val="20"/>
                <w:szCs w:val="20"/>
              </w:rPr>
              <w:t xml:space="preserve"> voluntary skills check service.</w:t>
            </w:r>
          </w:p>
          <w:p w14:paraId="55D5B2EF" w14:textId="77777777" w:rsidR="009234A9" w:rsidRPr="00AB74FD" w:rsidRDefault="009234A9" w:rsidP="009234A9">
            <w:pPr>
              <w:numPr>
                <w:ilvl w:val="0"/>
                <w:numId w:val="25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Recognise Lone Parents sole responsibility for parenting and offer tailored programmes</w:t>
            </w:r>
          </w:p>
          <w:p w14:paraId="023E5172" w14:textId="77777777" w:rsidR="00AB74FD" w:rsidRPr="00AB74FD" w:rsidRDefault="00AB74FD" w:rsidP="009234A9">
            <w:pPr>
              <w:numPr>
                <w:ilvl w:val="0"/>
                <w:numId w:val="25"/>
              </w:numPr>
              <w:rPr>
                <w:rFonts w:ascii="Tahoma" w:hAnsi="Tahoma" w:cs="Tahoma"/>
                <w:bCs/>
                <w:sz w:val="20"/>
                <w:szCs w:val="20"/>
              </w:rPr>
            </w:pPr>
            <w:r w:rsidRPr="00AB74FD">
              <w:rPr>
                <w:rFonts w:ascii="Tahoma" w:hAnsi="Tahoma" w:cs="Tahoma"/>
                <w:bCs/>
                <w:sz w:val="20"/>
                <w:szCs w:val="20"/>
              </w:rPr>
              <w:t xml:space="preserve">What important barriers within the lone </w:t>
            </w:r>
            <w:proofErr w:type="gramStart"/>
            <w:r w:rsidRPr="00AB74FD">
              <w:rPr>
                <w:rFonts w:ascii="Tahoma" w:hAnsi="Tahoma" w:cs="Tahoma"/>
                <w:bCs/>
                <w:sz w:val="20"/>
                <w:szCs w:val="20"/>
              </w:rPr>
              <w:t>parents</w:t>
            </w:r>
            <w:proofErr w:type="gramEnd"/>
            <w:r w:rsidRPr="00AB74FD">
              <w:rPr>
                <w:rFonts w:ascii="Tahoma" w:hAnsi="Tahoma" w:cs="Tahoma"/>
                <w:bCs/>
                <w:sz w:val="20"/>
                <w:szCs w:val="20"/>
              </w:rPr>
              <w:t xml:space="preserve"> ‘employability’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journey require prioritisation?</w:t>
            </w:r>
          </w:p>
          <w:p w14:paraId="2BC734FE" w14:textId="77777777" w:rsidR="00815F5E" w:rsidRPr="009234A9" w:rsidRDefault="00815F5E" w:rsidP="009234A9">
            <w:pPr>
              <w:pStyle w:val="BodyText2"/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  <w:p w14:paraId="1448BF0F" w14:textId="77777777" w:rsidR="00815F5E" w:rsidRDefault="00815F5E" w:rsidP="006864B2">
            <w:pPr>
              <w:ind w:left="72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45D65134" w14:textId="77777777" w:rsidR="00815F5E" w:rsidRDefault="00815F5E" w:rsidP="006864B2">
            <w:pPr>
              <w:ind w:left="72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49F61EEB" w14:textId="77777777" w:rsidR="00815F5E" w:rsidRDefault="00815F5E" w:rsidP="006864B2">
            <w:pPr>
              <w:ind w:left="72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020CEDD9" w14:textId="77777777" w:rsidR="00815F5E" w:rsidRDefault="00815F5E" w:rsidP="001F64E6">
            <w:pPr>
              <w:ind w:left="0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450D5474" w14:textId="77777777" w:rsidR="00DC764C" w:rsidRDefault="00DC764C" w:rsidP="00DC764C">
            <w:pPr>
              <w:ind w:left="252" w:hanging="252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2. How will the initiative address needs for holistic advice to deal with acute need such as ill mental/physical health; disability; debt; domestic violence; homelessness?</w:t>
            </w:r>
          </w:p>
          <w:p w14:paraId="2B6DCFF1" w14:textId="77777777" w:rsidR="00DC764C" w:rsidRDefault="00DC764C" w:rsidP="00DC764C">
            <w:pPr>
              <w:pStyle w:val="BodyText2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Build an understanding of the impact of these barriers and of the time it takes to tackle them into the design and review of targets and time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frames;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ECF2D50" w14:textId="77777777" w:rsidR="00DC764C" w:rsidRPr="006C65A8" w:rsidRDefault="00DC764C" w:rsidP="00DC764C">
            <w:pPr>
              <w:pStyle w:val="BodyText2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sz w:val="20"/>
              </w:rPr>
              <w:t>Make allowance for the impact of such barriers when assessing individual’s performance.</w:t>
            </w:r>
          </w:p>
          <w:p w14:paraId="5D0A2AF4" w14:textId="77777777" w:rsidR="00DC764C" w:rsidRDefault="00DC764C" w:rsidP="00DC764C">
            <w:pPr>
              <w:pStyle w:val="BodyText2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Develop links and signposts to lone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parents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organisations and local statutory/voluntary advice agencies.</w:t>
            </w:r>
          </w:p>
          <w:p w14:paraId="6A1ECB20" w14:textId="77777777" w:rsidR="00DC764C" w:rsidRDefault="00DC764C" w:rsidP="00DC764C">
            <w:pPr>
              <w:pStyle w:val="BodyText2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Allow time to attend advice meetings </w:t>
            </w:r>
          </w:p>
          <w:p w14:paraId="3A636776" w14:textId="77777777" w:rsidR="00DC764C" w:rsidRDefault="00DC764C" w:rsidP="00DC764C">
            <w:pPr>
              <w:pStyle w:val="BodyText2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Allow time off for emergencies.</w:t>
            </w:r>
          </w:p>
          <w:p w14:paraId="1284F5BB" w14:textId="77777777" w:rsidR="00DC764C" w:rsidRDefault="00DC764C" w:rsidP="00DC764C">
            <w:pPr>
              <w:pStyle w:val="BodyText2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Support lone parents to access childcare to engage with local services</w:t>
            </w:r>
          </w:p>
          <w:p w14:paraId="11D3D4F0" w14:textId="77777777" w:rsidR="00DC764C" w:rsidRDefault="00DC764C" w:rsidP="00DC764C">
            <w:pPr>
              <w:pStyle w:val="BodyText2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Condition management specific to LP’s needs</w:t>
            </w:r>
          </w:p>
          <w:p w14:paraId="069CB20A" w14:textId="77777777" w:rsidR="00DC764C" w:rsidRDefault="00DC764C" w:rsidP="00815F5E">
            <w:pPr>
              <w:ind w:left="0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4466DB9C" w14:textId="77777777" w:rsidR="00DC764C" w:rsidRDefault="00DC764C" w:rsidP="00815F5E">
            <w:pPr>
              <w:ind w:left="0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903CF6E" w14:textId="77777777" w:rsidR="00DC764C" w:rsidRDefault="00DC764C" w:rsidP="00815F5E">
            <w:pPr>
              <w:ind w:left="0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2398E0B" w14:textId="77777777" w:rsidR="00DC764C" w:rsidRDefault="00DC764C" w:rsidP="00815F5E">
            <w:pPr>
              <w:ind w:left="0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550B2917" w14:textId="77777777" w:rsidR="00DC764C" w:rsidRDefault="00DC764C" w:rsidP="00815F5E">
            <w:pPr>
              <w:ind w:left="0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834432E" w14:textId="77777777" w:rsidR="00DC764C" w:rsidRDefault="00DC764C" w:rsidP="00815F5E">
            <w:pPr>
              <w:ind w:left="0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7801FDCB" w14:textId="77777777" w:rsidR="00714A2C" w:rsidRDefault="00DC764C" w:rsidP="006864B2">
            <w:pPr>
              <w:ind w:left="72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3</w:t>
            </w:r>
            <w:r w:rsidR="008B4C6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. </w:t>
            </w:r>
            <w:r w:rsidR="00714A2C">
              <w:rPr>
                <w:rFonts w:ascii="Tahoma" w:hAnsi="Tahoma" w:cs="Tahoma"/>
                <w:b/>
                <w:bCs/>
                <w:sz w:val="20"/>
                <w:szCs w:val="20"/>
              </w:rPr>
              <w:t>How will the initiative</w:t>
            </w:r>
            <w:r w:rsidR="00F30D4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offer </w:t>
            </w:r>
            <w:r w:rsidR="00714A2C">
              <w:rPr>
                <w:rFonts w:ascii="Tahoma" w:hAnsi="Tahoma" w:cs="Tahoma"/>
                <w:b/>
                <w:bCs/>
                <w:sz w:val="20"/>
                <w:szCs w:val="20"/>
              </w:rPr>
              <w:t>opportu</w:t>
            </w:r>
            <w:r w:rsidR="00F30D4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nities to </w:t>
            </w:r>
            <w:r w:rsidR="008B4C63">
              <w:rPr>
                <w:rFonts w:ascii="Tahoma" w:hAnsi="Tahoma" w:cs="Tahoma"/>
                <w:b/>
                <w:bCs/>
                <w:sz w:val="20"/>
                <w:szCs w:val="20"/>
              </w:rPr>
              <w:t>gain qualifications</w:t>
            </w:r>
            <w:r w:rsidR="00714A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and </w:t>
            </w:r>
            <w:r w:rsidR="008712B3">
              <w:rPr>
                <w:rFonts w:ascii="Tahoma" w:hAnsi="Tahoma" w:cs="Tahoma"/>
                <w:b/>
                <w:bCs/>
                <w:sz w:val="20"/>
                <w:szCs w:val="20"/>
              </w:rPr>
              <w:t>work-related</w:t>
            </w:r>
            <w:r w:rsidR="00714A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skills?</w:t>
            </w:r>
          </w:p>
          <w:p w14:paraId="7F725CE3" w14:textId="77777777" w:rsidR="00714A2C" w:rsidRDefault="00714A2C" w:rsidP="00F616DD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“Medium skills</w:t>
            </w:r>
            <w:r w:rsidR="005E6307">
              <w:rPr>
                <w:rFonts w:ascii="Tahoma" w:hAnsi="Tahoma" w:cs="Tahoma"/>
                <w:sz w:val="20"/>
                <w:szCs w:val="20"/>
              </w:rPr>
              <w:t>”</w:t>
            </w:r>
            <w:r>
              <w:rPr>
                <w:rFonts w:ascii="Tahoma" w:hAnsi="Tahoma" w:cs="Tahoma"/>
                <w:sz w:val="20"/>
                <w:szCs w:val="20"/>
              </w:rPr>
              <w:t xml:space="preserve"> paid or unpaid work experience opportunities </w:t>
            </w:r>
          </w:p>
          <w:p w14:paraId="61627250" w14:textId="77777777" w:rsidR="00714A2C" w:rsidRDefault="00714A2C" w:rsidP="00F616DD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Join up skills gap with LP training</w:t>
            </w:r>
          </w:p>
          <w:p w14:paraId="18C85F07" w14:textId="77777777" w:rsidR="00714A2C" w:rsidRDefault="00714A2C" w:rsidP="00F616DD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Structured and accredited volunteering opportunities to foster employability </w:t>
            </w:r>
          </w:p>
          <w:p w14:paraId="59F23B99" w14:textId="77777777" w:rsidR="00714A2C" w:rsidRDefault="00714A2C" w:rsidP="00F616DD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Career guidance built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in to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LP strategies; referral to career guidance services </w:t>
            </w:r>
          </w:p>
          <w:p w14:paraId="3CE5554B" w14:textId="77777777" w:rsidR="00714A2C" w:rsidRDefault="00714A2C" w:rsidP="00F616DD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Flexible training times </w:t>
            </w:r>
          </w:p>
          <w:p w14:paraId="4505E9A0" w14:textId="77777777" w:rsidR="00714A2C" w:rsidRDefault="00714A2C" w:rsidP="00F616DD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time off for studying/training</w:t>
            </w:r>
          </w:p>
          <w:p w14:paraId="0EE06EA1" w14:textId="77777777" w:rsidR="00714A2C" w:rsidRDefault="00714A2C" w:rsidP="00F616DD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Maximise links with local learning providers who offer family friendly provision</w:t>
            </w:r>
          </w:p>
          <w:p w14:paraId="5300BF40" w14:textId="77777777" w:rsidR="007D4A37" w:rsidRDefault="00714A2C" w:rsidP="007D4A37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access to information on courses available and appropriate funding to cover childcare costs for further</w:t>
            </w:r>
            <w:r w:rsidR="007D4A37">
              <w:rPr>
                <w:rFonts w:ascii="Tahoma" w:hAnsi="Tahoma" w:cs="Tahoma"/>
                <w:sz w:val="20"/>
                <w:szCs w:val="20"/>
              </w:rPr>
              <w:t>/higher education.</w:t>
            </w:r>
          </w:p>
          <w:p w14:paraId="5EB5CCE5" w14:textId="77777777" w:rsidR="00714A2C" w:rsidRDefault="00714A2C" w:rsidP="00F616DD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Invest in partnerships with employers to develop lone parent specialist programmes which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involve: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PSD; work experience; guaranteed interview and aftercare. </w:t>
            </w:r>
          </w:p>
          <w:p w14:paraId="7F825470" w14:textId="77777777" w:rsidR="00714A2C" w:rsidRDefault="00714A2C" w:rsidP="00F616DD">
            <w:pPr>
              <w:pStyle w:val="BodyText2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Incentives to take up employment should be flexible, with better use of work trials, clothing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assistance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, bus passes, benefit run-ons and back to work credits</w:t>
            </w:r>
          </w:p>
          <w:p w14:paraId="45EE586E" w14:textId="77777777" w:rsidR="00714A2C" w:rsidRDefault="00714A2C" w:rsidP="008B4C63">
            <w:pPr>
              <w:pStyle w:val="BodyText2"/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  <w:p w14:paraId="63C344A8" w14:textId="77777777" w:rsidR="00815F5E" w:rsidRDefault="00815F5E" w:rsidP="008B4C63">
            <w:pPr>
              <w:pStyle w:val="BodyText2"/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  <w:p w14:paraId="552DD2EC" w14:textId="77777777" w:rsidR="00815F5E" w:rsidRDefault="00815F5E" w:rsidP="008B4C63">
            <w:pPr>
              <w:pStyle w:val="BodyText2"/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  <w:p w14:paraId="5A01852B" w14:textId="77777777" w:rsidR="00815F5E" w:rsidRDefault="00815F5E" w:rsidP="008B4C63">
            <w:pPr>
              <w:pStyle w:val="BodyText2"/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  <w:p w14:paraId="075EAFDF" w14:textId="77777777" w:rsidR="00815F5E" w:rsidRDefault="00815F5E" w:rsidP="008B4C63">
            <w:pPr>
              <w:pStyle w:val="BodyText2"/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  <w:p w14:paraId="568DAB0B" w14:textId="77777777" w:rsidR="00815F5E" w:rsidRDefault="00815F5E" w:rsidP="008B4C63">
            <w:pPr>
              <w:pStyle w:val="BodyText2"/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</w:tcPr>
          <w:p w14:paraId="13E7A535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B99E6C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14:paraId="43FF699B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832704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14A2C" w14:paraId="00477DB9" w14:textId="77777777" w:rsidTr="00E42814">
        <w:tc>
          <w:tcPr>
            <w:tcW w:w="1490" w:type="pct"/>
          </w:tcPr>
          <w:p w14:paraId="38D7602C" w14:textId="77777777" w:rsidR="00714A2C" w:rsidRDefault="00714A2C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9913846" w14:textId="77777777" w:rsidR="00714A2C" w:rsidRDefault="00714A2C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One Parent Proof Question</w:t>
            </w:r>
          </w:p>
        </w:tc>
        <w:tc>
          <w:tcPr>
            <w:tcW w:w="1124" w:type="pct"/>
          </w:tcPr>
          <w:p w14:paraId="1328A96D" w14:textId="77777777" w:rsidR="00714A2C" w:rsidRDefault="00714A2C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           </w:t>
            </w:r>
          </w:p>
          <w:p w14:paraId="19F885D4" w14:textId="77777777" w:rsidR="00714A2C" w:rsidRDefault="00714A2C" w:rsidP="008B4C63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Solutions </w:t>
            </w:r>
          </w:p>
        </w:tc>
        <w:tc>
          <w:tcPr>
            <w:tcW w:w="578" w:type="pct"/>
          </w:tcPr>
          <w:p w14:paraId="6E32D793" w14:textId="77777777" w:rsidR="00714A2C" w:rsidRDefault="00714A2C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F852022" w14:textId="77777777" w:rsidR="008B4C63" w:rsidRPr="008B4C63" w:rsidRDefault="008B4C63" w:rsidP="008B4C63">
            <w:pPr>
              <w:ind w:left="123" w:firstLine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714A2C">
              <w:rPr>
                <w:rFonts w:ascii="Tahoma" w:hAnsi="Tahoma" w:cs="Tahoma"/>
                <w:b/>
                <w:sz w:val="20"/>
                <w:szCs w:val="20"/>
              </w:rPr>
              <w:t xml:space="preserve">Who is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responsible?</w:t>
            </w:r>
          </w:p>
        </w:tc>
        <w:tc>
          <w:tcPr>
            <w:tcW w:w="1808" w:type="pct"/>
            <w:gridSpan w:val="2"/>
          </w:tcPr>
          <w:p w14:paraId="212E8A66" w14:textId="77777777" w:rsidR="00714A2C" w:rsidRDefault="00714A2C" w:rsidP="00F616DD">
            <w:pPr>
              <w:ind w:left="36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14:paraId="118040ED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Impact Measurement of One Parent Proofing</w:t>
            </w:r>
          </w:p>
        </w:tc>
      </w:tr>
      <w:tr w:rsidR="00714A2C" w14:paraId="5D31D54B" w14:textId="77777777" w:rsidTr="00E42814"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1AEC978" w14:textId="77777777" w:rsidR="008B4C63" w:rsidRDefault="008B4C63" w:rsidP="008B4C63">
            <w:pPr>
              <w:ind w:left="360" w:firstLine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973E154" w14:textId="77777777" w:rsidR="00714A2C" w:rsidRDefault="00DC764C" w:rsidP="006864B2">
            <w:pPr>
              <w:ind w:left="360" w:hanging="288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4</w:t>
            </w:r>
            <w:r w:rsidR="008B4C6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. </w:t>
            </w:r>
            <w:r w:rsidR="00714A2C">
              <w:rPr>
                <w:rFonts w:ascii="Tahoma" w:hAnsi="Tahoma" w:cs="Tahoma"/>
                <w:b/>
                <w:bCs/>
                <w:sz w:val="20"/>
                <w:szCs w:val="20"/>
              </w:rPr>
              <w:t>How will the initiative address parents’ needs for time to care for their children?</w:t>
            </w:r>
          </w:p>
          <w:p w14:paraId="2D98287C" w14:textId="77777777" w:rsidR="00714A2C" w:rsidRDefault="00F0167C" w:rsidP="00F616DD">
            <w:pPr>
              <w:pStyle w:val="BodyText2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Entitlement to </w:t>
            </w:r>
            <w:r w:rsidR="00714A2C">
              <w:rPr>
                <w:rFonts w:ascii="Tahoma" w:hAnsi="Tahoma" w:cs="Tahoma"/>
                <w:sz w:val="20"/>
                <w:szCs w:val="20"/>
              </w:rPr>
              <w:t>days off for when children are ill. Entitlement to take leave during school holidays.</w:t>
            </w:r>
          </w:p>
          <w:p w14:paraId="4155F623" w14:textId="77777777" w:rsidR="00714A2C" w:rsidRDefault="00714A2C" w:rsidP="00F616DD">
            <w:pPr>
              <w:pStyle w:val="BodyText2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Opportunities to recuperate lost training/working time/ </w:t>
            </w:r>
          </w:p>
          <w:p w14:paraId="19D0756F" w14:textId="77777777" w:rsidR="00714A2C" w:rsidRDefault="00714A2C" w:rsidP="00F616DD">
            <w:pPr>
              <w:pStyle w:val="BodyText2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Entitlement to take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a period of time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out due to family or health needs without losing place in the programme/service.</w:t>
            </w:r>
          </w:p>
          <w:p w14:paraId="6D35D932" w14:textId="77777777" w:rsidR="00714A2C" w:rsidRDefault="00714A2C" w:rsidP="00F616DD">
            <w:pPr>
              <w:pStyle w:val="BodyText2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Flexible and short times for programme/service delivery </w:t>
            </w:r>
          </w:p>
          <w:p w14:paraId="45DA4402" w14:textId="77777777" w:rsidR="00714A2C" w:rsidRDefault="00714A2C" w:rsidP="00F616DD">
            <w:pPr>
              <w:pStyle w:val="BodyText2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Access to increased childcare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before</w:t>
            </w:r>
            <w:r>
              <w:rPr>
                <w:rFonts w:ascii="Tahoma" w:hAnsi="Tahoma" w:cs="Tahoma"/>
                <w:sz w:val="20"/>
                <w:szCs w:val="20"/>
              </w:rPr>
              <w:t xml:space="preserve"> moving into work</w:t>
            </w:r>
          </w:p>
          <w:p w14:paraId="616FC97B" w14:textId="77777777" w:rsidR="00714A2C" w:rsidRDefault="00714A2C" w:rsidP="00F616DD">
            <w:pPr>
              <w:pStyle w:val="BodyText2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18915BD6" w14:textId="77777777" w:rsidR="00714A2C" w:rsidRDefault="00714A2C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B7CE6A7" w14:textId="77777777" w:rsidR="008B4C63" w:rsidRDefault="008B4C63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1A95A34" w14:textId="77777777" w:rsidR="008B4C63" w:rsidRDefault="008B4C63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8F645F1" w14:textId="77777777" w:rsidR="008B4C63" w:rsidRDefault="008B4C63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AE63294" w14:textId="77777777" w:rsidR="008B4C63" w:rsidRDefault="008B4C63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</w:tcPr>
          <w:p w14:paraId="0C2F0D58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41F9794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B06BB7E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C53A97D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099FCA6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E7E36C8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B0885A0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0FB256A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DD728A0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23E6927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F54CDA4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14:paraId="0361E991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4A231C" w14:textId="77777777" w:rsidR="00714A2C" w:rsidRDefault="00714A2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F2B68" w14:paraId="52B06092" w14:textId="77777777" w:rsidTr="00E42814">
        <w:trPr>
          <w:gridAfter w:val="1"/>
          <w:wAfter w:w="5" w:type="pct"/>
          <w:trHeight w:val="70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BD07C34" w14:textId="77777777" w:rsidR="00DF2B68" w:rsidRDefault="00DF2B68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839CE8D" w14:textId="77777777" w:rsidR="00DF2B68" w:rsidRDefault="00DF2B68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One Parent Proof Question</w:t>
            </w: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</w:tcPr>
          <w:p w14:paraId="0CB5D423" w14:textId="77777777" w:rsidR="00DF2B68" w:rsidRDefault="00DF2B68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697FF2F" w14:textId="77777777" w:rsidR="00DF2B68" w:rsidRDefault="00DF2B68" w:rsidP="00AC00A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Solutions </w:t>
            </w:r>
          </w:p>
          <w:p w14:paraId="002577F5" w14:textId="77777777" w:rsidR="00DF2B68" w:rsidRDefault="00DF2B68" w:rsidP="00AC00AE">
            <w:pPr>
              <w:ind w:left="0" w:firstLine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14:paraId="3877A93A" w14:textId="77777777" w:rsidR="00DF2B68" w:rsidRDefault="00DF2B68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1A3EAE4" w14:textId="77777777" w:rsidR="00DF2B68" w:rsidRDefault="00DF2B68" w:rsidP="00AC00AE">
            <w:pPr>
              <w:ind w:left="123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Who is responsible?</w:t>
            </w:r>
          </w:p>
        </w:tc>
        <w:tc>
          <w:tcPr>
            <w:tcW w:w="1803" w:type="pct"/>
            <w:tcBorders>
              <w:top w:val="single" w:sz="4" w:space="0" w:color="auto"/>
              <w:bottom w:val="single" w:sz="4" w:space="0" w:color="auto"/>
            </w:tcBorders>
          </w:tcPr>
          <w:p w14:paraId="6877065E" w14:textId="77777777" w:rsidR="00DF2B68" w:rsidRDefault="00DF2B68" w:rsidP="00AC00A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93C2050" w14:textId="77777777" w:rsidR="00DF2B68" w:rsidRDefault="00DF2B68" w:rsidP="00AC00A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Impact Measurement of One Parent Proofing </w:t>
            </w:r>
          </w:p>
        </w:tc>
      </w:tr>
      <w:tr w:rsidR="00DF2B68" w14:paraId="0AB538FF" w14:textId="77777777" w:rsidTr="00E42814">
        <w:trPr>
          <w:gridAfter w:val="1"/>
          <w:wAfter w:w="5" w:type="pct"/>
          <w:trHeight w:val="70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375B421" w14:textId="77777777" w:rsidR="00DF2B68" w:rsidRDefault="00DF2B68" w:rsidP="00F616DD">
            <w:pPr>
              <w:pStyle w:val="BodyText2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658C2FD3" w14:textId="77777777" w:rsidR="00DF2B68" w:rsidRDefault="00DC764C" w:rsidP="009C10C5">
            <w:pPr>
              <w:ind w:left="360" w:hanging="288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5</w:t>
            </w:r>
            <w:r w:rsidR="00E4281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. </w:t>
            </w:r>
            <w:r w:rsidR="004C16D1">
              <w:rPr>
                <w:rFonts w:ascii="Tahoma" w:hAnsi="Tahoma" w:cs="Tahoma"/>
                <w:b/>
                <w:bCs/>
                <w:sz w:val="20"/>
                <w:szCs w:val="20"/>
              </w:rPr>
              <w:t>How will the initiative aim to</w:t>
            </w:r>
            <w:r w:rsidR="00D3093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respond to welfare reform </w:t>
            </w:r>
            <w:r w:rsidR="00556095">
              <w:rPr>
                <w:rFonts w:ascii="Tahoma" w:hAnsi="Tahoma" w:cs="Tahoma"/>
                <w:b/>
                <w:bCs/>
                <w:sz w:val="20"/>
                <w:szCs w:val="20"/>
              </w:rPr>
              <w:t>&amp; maximise</w:t>
            </w:r>
            <w:r w:rsidR="00DF2B6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lone parent’s incomes?</w:t>
            </w:r>
          </w:p>
          <w:p w14:paraId="4E13A9B0" w14:textId="77777777" w:rsidR="00D3093F" w:rsidRDefault="00D3093F" w:rsidP="009C10C5">
            <w:pPr>
              <w:ind w:left="360" w:hanging="288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3619E53" w14:textId="77777777" w:rsidR="00D3093F" w:rsidRPr="00D3093F" w:rsidRDefault="00D3093F" w:rsidP="00F616DD">
            <w:pPr>
              <w:pStyle w:val="BodyText2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D3093F">
              <w:rPr>
                <w:rFonts w:ascii="Tahoma" w:hAnsi="Tahoma" w:cs="Tahoma"/>
                <w:sz w:val="20"/>
                <w:szCs w:val="20"/>
                <w:lang w:eastAsia="en-GB"/>
              </w:rPr>
              <w:t>What specific challenges emanating from the welfare changes does the initiative need to be aware of and to address?</w:t>
            </w:r>
          </w:p>
          <w:p w14:paraId="3303CABE" w14:textId="77777777" w:rsidR="00DF2B68" w:rsidRDefault="00DF2B68" w:rsidP="00F616DD">
            <w:pPr>
              <w:pStyle w:val="BodyText2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Advice on financial planning on moving into work</w:t>
            </w:r>
            <w:r w:rsidR="009C10C5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385A6C7" w14:textId="77777777" w:rsidR="00DF2B68" w:rsidRDefault="00DF2B68" w:rsidP="00F616DD">
            <w:pPr>
              <w:pStyle w:val="BodyText2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Introduce better off advice which spans a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3 year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forward plan and includes in-work costs</w:t>
            </w:r>
          </w:p>
          <w:p w14:paraId="295BEC46" w14:textId="77777777" w:rsidR="00DF2B68" w:rsidRDefault="009C10C5" w:rsidP="00F616DD">
            <w:pPr>
              <w:pStyle w:val="BodyText2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="00DF2B68">
              <w:rPr>
                <w:rFonts w:ascii="Tahoma" w:hAnsi="Tahoma" w:cs="Tahoma"/>
                <w:sz w:val="20"/>
                <w:szCs w:val="20"/>
              </w:rPr>
              <w:t>dvice on coping strategies when moving into work to deal with debts (eg water rates)</w:t>
            </w:r>
          </w:p>
          <w:p w14:paraId="4683F3F3" w14:textId="77777777" w:rsidR="00DF2B68" w:rsidRDefault="009C10C5" w:rsidP="00F616DD">
            <w:pPr>
              <w:pStyle w:val="BodyText2"/>
              <w:numPr>
                <w:ilvl w:val="0"/>
                <w:numId w:val="33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Ensure</w:t>
            </w:r>
            <w:r w:rsidR="00DF2B68">
              <w:rPr>
                <w:rFonts w:ascii="Tahoma" w:hAnsi="Tahoma" w:cs="Tahoma"/>
                <w:sz w:val="20"/>
                <w:szCs w:val="20"/>
              </w:rPr>
              <w:t xml:space="preserve"> coming off Income Support /JSA is seamless wit</w:t>
            </w:r>
            <w:r>
              <w:rPr>
                <w:rFonts w:ascii="Tahoma" w:hAnsi="Tahoma" w:cs="Tahoma"/>
                <w:sz w:val="20"/>
                <w:szCs w:val="20"/>
              </w:rPr>
              <w:t>h no gaps between Benefit</w:t>
            </w:r>
            <w:r w:rsidR="00DF2B68">
              <w:rPr>
                <w:rFonts w:ascii="Tahoma" w:hAnsi="Tahoma" w:cs="Tahoma"/>
                <w:sz w:val="20"/>
                <w:szCs w:val="20"/>
              </w:rPr>
              <w:t xml:space="preserve"> stopping and time it t</w:t>
            </w:r>
            <w:r>
              <w:rPr>
                <w:rFonts w:ascii="Tahoma" w:hAnsi="Tahoma" w:cs="Tahoma"/>
                <w:sz w:val="20"/>
                <w:szCs w:val="20"/>
              </w:rPr>
              <w:t>akes for tax credits &amp; wage to</w:t>
            </w:r>
            <w:r w:rsidR="00DF2B68">
              <w:rPr>
                <w:rFonts w:ascii="Tahoma" w:hAnsi="Tahoma" w:cs="Tahoma"/>
                <w:sz w:val="20"/>
                <w:szCs w:val="20"/>
              </w:rPr>
              <w:t xml:space="preserve"> kick in.</w:t>
            </w:r>
          </w:p>
          <w:p w14:paraId="4F3285CC" w14:textId="77777777" w:rsidR="00DF2B68" w:rsidRDefault="00DF2B68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</w:tcPr>
          <w:p w14:paraId="6043B8C0" w14:textId="77777777" w:rsidR="00DF2B68" w:rsidRDefault="00DF2B68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14:paraId="21138F32" w14:textId="77777777" w:rsidR="00DF2B68" w:rsidRDefault="00DF2B68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03" w:type="pct"/>
            <w:tcBorders>
              <w:top w:val="single" w:sz="4" w:space="0" w:color="auto"/>
              <w:bottom w:val="single" w:sz="4" w:space="0" w:color="auto"/>
            </w:tcBorders>
          </w:tcPr>
          <w:p w14:paraId="066924CB" w14:textId="77777777" w:rsidR="00DF2B68" w:rsidRDefault="00DF2B68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558396B" w14:textId="77777777" w:rsidR="0067157F" w:rsidRDefault="0067157F" w:rsidP="0067157F">
      <w:pPr>
        <w:rPr>
          <w:rFonts w:ascii="Tahoma" w:hAnsi="Tahoma" w:cs="Tahoma"/>
          <w:b/>
          <w:color w:val="C00000"/>
          <w:sz w:val="20"/>
          <w:szCs w:val="20"/>
        </w:rPr>
      </w:pPr>
    </w:p>
    <w:p w14:paraId="049FB336" w14:textId="77777777" w:rsidR="0067157F" w:rsidRDefault="0067157F" w:rsidP="0067157F">
      <w:pPr>
        <w:tabs>
          <w:tab w:val="left" w:pos="1223"/>
        </w:tabs>
        <w:rPr>
          <w:rFonts w:ascii="Tahoma" w:hAnsi="Tahoma" w:cs="Tahoma"/>
          <w:b/>
          <w:color w:val="C00000"/>
          <w:sz w:val="20"/>
          <w:szCs w:val="20"/>
        </w:rPr>
      </w:pPr>
    </w:p>
    <w:p w14:paraId="7DAAE353" w14:textId="77777777" w:rsidR="009C10C5" w:rsidRDefault="009C10C5" w:rsidP="001F64E6">
      <w:pPr>
        <w:tabs>
          <w:tab w:val="left" w:pos="1223"/>
        </w:tabs>
        <w:ind w:left="0" w:firstLine="0"/>
        <w:rPr>
          <w:rFonts w:ascii="Tahoma" w:hAnsi="Tahoma" w:cs="Tahoma"/>
          <w:b/>
          <w:color w:val="C00000"/>
          <w:sz w:val="20"/>
          <w:szCs w:val="20"/>
        </w:rPr>
      </w:pPr>
    </w:p>
    <w:p w14:paraId="1FDFD6A6" w14:textId="77777777" w:rsidR="009C10C5" w:rsidRDefault="009C10C5" w:rsidP="0067157F">
      <w:pPr>
        <w:tabs>
          <w:tab w:val="left" w:pos="1223"/>
        </w:tabs>
        <w:rPr>
          <w:rFonts w:ascii="Tahoma" w:hAnsi="Tahoma" w:cs="Tahoma"/>
          <w:b/>
          <w:color w:val="C00000"/>
          <w:sz w:val="20"/>
          <w:szCs w:val="20"/>
        </w:rPr>
      </w:pPr>
    </w:p>
    <w:p w14:paraId="693A5C91" w14:textId="77777777" w:rsidR="0067157F" w:rsidRDefault="004D74AE" w:rsidP="00DF2B68">
      <w:pPr>
        <w:tabs>
          <w:tab w:val="left" w:pos="1223"/>
        </w:tabs>
        <w:ind w:left="0" w:firstLine="0"/>
        <w:rPr>
          <w:rFonts w:ascii="Tahoma" w:hAnsi="Tahoma" w:cs="Tahoma"/>
          <w:b/>
          <w:color w:val="C00000"/>
          <w:sz w:val="20"/>
          <w:szCs w:val="20"/>
        </w:rPr>
      </w:pPr>
      <w:r>
        <w:rPr>
          <w:rFonts w:ascii="Tahoma" w:hAnsi="Tahoma" w:cs="Tahoma"/>
          <w:b/>
          <w:color w:val="C00000"/>
          <w:sz w:val="20"/>
          <w:szCs w:val="20"/>
        </w:rPr>
        <w:t>(</w:t>
      </w:r>
      <w:r w:rsidRPr="004D74AE">
        <w:rPr>
          <w:rFonts w:ascii="Tahoma" w:hAnsi="Tahoma" w:cs="Tahoma"/>
          <w:b/>
          <w:color w:val="C00000"/>
          <w:szCs w:val="22"/>
        </w:rPr>
        <w:t>B)</w:t>
      </w:r>
      <w:r w:rsidRPr="004D74AE">
        <w:rPr>
          <w:rFonts w:ascii="Tahoma" w:hAnsi="Tahoma" w:cs="Tahoma"/>
          <w:b/>
          <w:szCs w:val="22"/>
        </w:rPr>
        <w:t xml:space="preserve"> </w:t>
      </w:r>
      <w:r w:rsidRPr="004D74AE">
        <w:rPr>
          <w:rFonts w:ascii="Tahoma" w:hAnsi="Tahoma" w:cs="Tahoma"/>
          <w:b/>
          <w:color w:val="C00000"/>
          <w:szCs w:val="22"/>
        </w:rPr>
        <w:t>Setting and Monitoring targets for SUSTAINABLE EMPLOYMENT initiatives</w:t>
      </w:r>
    </w:p>
    <w:p w14:paraId="7EFE24B4" w14:textId="77777777" w:rsidR="0067157F" w:rsidRDefault="004D74AE" w:rsidP="000F0B4C">
      <w:pPr>
        <w:tabs>
          <w:tab w:val="left" w:pos="1223"/>
        </w:tabs>
        <w:ind w:left="0"/>
        <w:rPr>
          <w:rFonts w:ascii="Tahoma" w:hAnsi="Tahoma" w:cs="Tahoma"/>
          <w:b/>
          <w:color w:val="C00000"/>
          <w:sz w:val="20"/>
          <w:szCs w:val="20"/>
        </w:rPr>
      </w:pPr>
      <w:r>
        <w:rPr>
          <w:rFonts w:ascii="Tahoma" w:hAnsi="Tahoma" w:cs="Tahoma"/>
          <w:b/>
          <w:color w:val="C00000"/>
          <w:sz w:val="20"/>
          <w:szCs w:val="20"/>
        </w:rPr>
        <w:t xml:space="preserve">     </w:t>
      </w:r>
      <w:r w:rsidR="0067157F">
        <w:rPr>
          <w:rFonts w:ascii="Swiss721BT-Light" w:hAnsi="Swiss721BT-Light" w:cs="Swiss721BT-Light"/>
          <w:color w:val="231F20"/>
          <w:szCs w:val="22"/>
          <w:lang w:eastAsia="en-GB"/>
        </w:rPr>
        <w:t xml:space="preserve"> </w:t>
      </w:r>
      <w:r w:rsidR="0067157F">
        <w:rPr>
          <w:rFonts w:ascii="Tahoma" w:hAnsi="Tahoma" w:cs="Tahoma"/>
          <w:b/>
          <w:sz w:val="20"/>
          <w:szCs w:val="20"/>
        </w:rPr>
        <w:t xml:space="preserve">Complete the following table if your initiative aims to support individuals in employment. For </w:t>
      </w:r>
      <w:r w:rsidR="005E6307">
        <w:rPr>
          <w:rFonts w:ascii="Tahoma" w:hAnsi="Tahoma" w:cs="Tahoma"/>
          <w:b/>
          <w:sz w:val="20"/>
          <w:szCs w:val="20"/>
        </w:rPr>
        <w:t>example,</w:t>
      </w:r>
      <w:r w:rsidR="0067157F">
        <w:rPr>
          <w:rFonts w:ascii="Tahoma" w:hAnsi="Tahoma" w:cs="Tahoma"/>
          <w:b/>
          <w:sz w:val="20"/>
          <w:szCs w:val="20"/>
        </w:rPr>
        <w:t xml:space="preserve"> an employment programme</w:t>
      </w:r>
      <w:r w:rsidR="0067157F">
        <w:rPr>
          <w:rFonts w:ascii="Tahoma" w:hAnsi="Tahoma" w:cs="Tahoma"/>
          <w:b/>
          <w:color w:val="C00000"/>
          <w:sz w:val="20"/>
          <w:szCs w:val="20"/>
        </w:rPr>
        <w:t xml:space="preserve"> </w:t>
      </w:r>
      <w:r w:rsidR="0067157F">
        <w:rPr>
          <w:rFonts w:ascii="Tahoma" w:hAnsi="Tahoma" w:cs="Tahoma"/>
          <w:b/>
          <w:sz w:val="20"/>
          <w:szCs w:val="20"/>
        </w:rPr>
        <w:t>provider.</w:t>
      </w:r>
    </w:p>
    <w:p w14:paraId="76D2FB28" w14:textId="77777777" w:rsidR="0067157F" w:rsidRDefault="0067157F" w:rsidP="0067157F">
      <w:pPr>
        <w:rPr>
          <w:rFonts w:ascii="Tahoma" w:hAnsi="Tahoma" w:cs="Tahoma"/>
          <w:b/>
          <w:sz w:val="20"/>
          <w:szCs w:val="20"/>
        </w:rPr>
      </w:pPr>
    </w:p>
    <w:p w14:paraId="16FA31C8" w14:textId="77777777" w:rsidR="0067157F" w:rsidRDefault="0067157F" w:rsidP="0067157F">
      <w:pPr>
        <w:pBdr>
          <w:top w:val="single" w:sz="4" w:space="0" w:color="auto"/>
          <w:left w:val="single" w:sz="4" w:space="15" w:color="auto"/>
          <w:bottom w:val="single" w:sz="4" w:space="0" w:color="auto"/>
          <w:right w:val="single" w:sz="4" w:space="28" w:color="auto"/>
        </w:pBd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</w:t>
      </w:r>
    </w:p>
    <w:p w14:paraId="17549010" w14:textId="77777777" w:rsidR="0067157F" w:rsidRDefault="0067157F" w:rsidP="0067157F">
      <w:pPr>
        <w:pBdr>
          <w:top w:val="single" w:sz="4" w:space="0" w:color="auto"/>
          <w:left w:val="single" w:sz="4" w:space="15" w:color="auto"/>
          <w:bottom w:val="single" w:sz="4" w:space="0" w:color="auto"/>
          <w:right w:val="single" w:sz="4" w:space="28" w:color="auto"/>
        </w:pBd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Policy/Initiative/service </w:t>
      </w:r>
      <w:proofErr w:type="gramStart"/>
      <w:r>
        <w:rPr>
          <w:rFonts w:ascii="Tahoma" w:hAnsi="Tahoma" w:cs="Tahoma"/>
          <w:b/>
          <w:sz w:val="20"/>
          <w:szCs w:val="20"/>
        </w:rPr>
        <w:t>being One Parent Proofed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: </w:t>
      </w:r>
      <w:r>
        <w:rPr>
          <w:rFonts w:ascii="Tahoma" w:hAnsi="Tahoma" w:cs="Tahoma"/>
          <w:b/>
          <w:color w:val="C00000"/>
          <w:sz w:val="20"/>
          <w:szCs w:val="20"/>
        </w:rPr>
        <w:t>(Enter details)</w:t>
      </w:r>
    </w:p>
    <w:p w14:paraId="22277774" w14:textId="77777777" w:rsidR="0067157F" w:rsidRDefault="0067157F" w:rsidP="0067157F">
      <w:pPr>
        <w:pBdr>
          <w:top w:val="single" w:sz="4" w:space="0" w:color="auto"/>
          <w:left w:val="single" w:sz="4" w:space="15" w:color="auto"/>
          <w:bottom w:val="single" w:sz="4" w:space="0" w:color="auto"/>
          <w:right w:val="single" w:sz="4" w:space="28" w:color="auto"/>
        </w:pBdr>
        <w:rPr>
          <w:rFonts w:ascii="Tahoma" w:hAnsi="Tahoma" w:cs="Tahoma"/>
          <w:b/>
          <w:sz w:val="20"/>
          <w:szCs w:val="20"/>
        </w:rPr>
      </w:pPr>
    </w:p>
    <w:p w14:paraId="5F1E551C" w14:textId="77777777" w:rsidR="0067157F" w:rsidRDefault="0067157F" w:rsidP="0067157F">
      <w:pPr>
        <w:rPr>
          <w:rFonts w:ascii="Tahoma" w:hAnsi="Tahoma" w:cs="Tahoma"/>
          <w:b/>
          <w:sz w:val="20"/>
          <w:szCs w:val="20"/>
        </w:rPr>
      </w:pPr>
    </w:p>
    <w:tbl>
      <w:tblPr>
        <w:tblW w:w="51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3190"/>
        <w:gridCol w:w="1886"/>
        <w:gridCol w:w="5460"/>
      </w:tblGrid>
      <w:tr w:rsidR="0067157F" w14:paraId="5986E78B" w14:textId="77777777" w:rsidTr="000F0B4C">
        <w:tc>
          <w:tcPr>
            <w:tcW w:w="1463" w:type="pct"/>
            <w:shd w:val="clear" w:color="auto" w:fill="FFFFFF"/>
          </w:tcPr>
          <w:p w14:paraId="29B40750" w14:textId="77777777" w:rsidR="0067157F" w:rsidRDefault="0067157F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One Parent Proof Question</w:t>
            </w:r>
          </w:p>
          <w:p w14:paraId="7A89505D" w14:textId="77777777" w:rsidR="00574054" w:rsidRDefault="00574054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0DD0ADB" w14:textId="77777777" w:rsidR="00574054" w:rsidRDefault="00574054" w:rsidP="00574054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AF62BD5" w14:textId="77777777" w:rsidR="00574054" w:rsidRDefault="00574054" w:rsidP="00574054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Challenges raised by lone parents</w:t>
            </w:r>
          </w:p>
        </w:tc>
        <w:tc>
          <w:tcPr>
            <w:tcW w:w="1071" w:type="pct"/>
            <w:shd w:val="clear" w:color="auto" w:fill="FFFFFF"/>
          </w:tcPr>
          <w:p w14:paraId="10FC4DAB" w14:textId="77777777" w:rsidR="0067157F" w:rsidRDefault="0067157F" w:rsidP="000F0B4C">
            <w:pPr>
              <w:ind w:left="394" w:hanging="37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What solution does the initiative currently offer/plan to offer?</w:t>
            </w:r>
          </w:p>
          <w:p w14:paraId="3A3C5C68" w14:textId="77777777" w:rsidR="0067157F" w:rsidRDefault="0067157F" w:rsidP="000F0B4C">
            <w:pPr>
              <w:ind w:left="394" w:hanging="37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Provide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details of solution, how it is delivered and to whom</w:t>
            </w:r>
          </w:p>
          <w:p w14:paraId="38B1DFF8" w14:textId="77777777" w:rsidR="0067157F" w:rsidRDefault="0067157F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AE9ECEF" w14:textId="77777777" w:rsidR="000F0B4C" w:rsidRDefault="000F0B4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B335D60" w14:textId="77777777" w:rsidR="000F0B4C" w:rsidRDefault="000F0B4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C91E978" w14:textId="77777777" w:rsidR="000F0B4C" w:rsidRDefault="000F0B4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4B65FE9" w14:textId="77777777" w:rsidR="000F0B4C" w:rsidRDefault="000F0B4C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38A33C8" w14:textId="77777777" w:rsidR="000F0B4C" w:rsidRDefault="000F0B4C" w:rsidP="001F64E6">
            <w:pPr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3" w:type="pct"/>
            <w:shd w:val="clear" w:color="auto" w:fill="FFFFFF"/>
          </w:tcPr>
          <w:p w14:paraId="67F133BB" w14:textId="77777777" w:rsidR="000F0B4C" w:rsidRDefault="0067157F" w:rsidP="000F0B4C">
            <w:pPr>
              <w:ind w:left="84" w:firstLine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Who </w:t>
            </w:r>
            <w:proofErr w:type="gramStart"/>
            <w:r>
              <w:rPr>
                <w:rFonts w:ascii="Tahoma" w:hAnsi="Tahoma" w:cs="Tahoma"/>
                <w:b/>
                <w:sz w:val="20"/>
                <w:szCs w:val="20"/>
              </w:rPr>
              <w:t>is responsible for</w:t>
            </w:r>
            <w:proofErr w:type="gram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delivering solution?</w:t>
            </w:r>
          </w:p>
          <w:p w14:paraId="2B5A6FFE" w14:textId="77777777" w:rsidR="0067157F" w:rsidRDefault="0067157F" w:rsidP="000F0B4C">
            <w:pPr>
              <w:ind w:left="84" w:firstLine="0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Provide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details of individuals or services responsible for delivering solution</w:t>
            </w:r>
          </w:p>
          <w:p w14:paraId="47871BB2" w14:textId="77777777" w:rsidR="0067157F" w:rsidRDefault="0067157F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33" w:type="pct"/>
            <w:shd w:val="clear" w:color="auto" w:fill="FFFFFF"/>
          </w:tcPr>
          <w:p w14:paraId="253E4CE3" w14:textId="77777777" w:rsidR="0067157F" w:rsidRDefault="0067157F" w:rsidP="000F0B4C">
            <w:pPr>
              <w:ind w:left="178" w:firstLine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How will the </w:t>
            </w:r>
            <w:r w:rsidR="004D74AE">
              <w:rPr>
                <w:rFonts w:ascii="Tahoma" w:hAnsi="Tahoma" w:cs="Tahoma"/>
                <w:b/>
                <w:sz w:val="20"/>
                <w:szCs w:val="20"/>
              </w:rPr>
              <w:t>initiative measure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the impact of</w:t>
            </w:r>
            <w:r w:rsidR="000F0B4C">
              <w:rPr>
                <w:rFonts w:ascii="Tahoma" w:hAnsi="Tahoma" w:cs="Tahoma"/>
                <w:b/>
                <w:sz w:val="20"/>
                <w:szCs w:val="20"/>
              </w:rPr>
              <w:t xml:space="preserve"> One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Parent Proofing?</w:t>
            </w:r>
          </w:p>
          <w:p w14:paraId="62187668" w14:textId="77777777" w:rsidR="00F54ED8" w:rsidRDefault="00F54ED8" w:rsidP="00F54ED8">
            <w:pPr>
              <w:numPr>
                <w:ilvl w:val="0"/>
                <w:numId w:val="32"/>
              </w:numPr>
              <w:tabs>
                <w:tab w:val="clear" w:pos="360"/>
                <w:tab w:val="num" w:pos="722"/>
              </w:tabs>
              <w:spacing w:after="0" w:line="240" w:lineRule="auto"/>
              <w:ind w:firstLine="0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Identify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success indicators – measurable, realistic  </w:t>
            </w:r>
          </w:p>
          <w:p w14:paraId="5F835ABB" w14:textId="77777777" w:rsidR="00F54ED8" w:rsidRDefault="00F54ED8" w:rsidP="00F54ED8">
            <w:pPr>
              <w:spacing w:after="0" w:line="240" w:lineRule="auto"/>
              <w:ind w:left="360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outcomes which can illustrate change over a given  </w:t>
            </w:r>
          </w:p>
          <w:p w14:paraId="4D3CA7CD" w14:textId="77777777" w:rsidR="00F54ED8" w:rsidRDefault="00F54ED8" w:rsidP="00F54ED8">
            <w:pPr>
              <w:spacing w:after="0" w:line="240" w:lineRule="auto"/>
              <w:ind w:left="360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</w:t>
            </w:r>
            <w:proofErr w:type="gramStart"/>
            <w:r>
              <w:rPr>
                <w:rFonts w:ascii="Tahoma" w:hAnsi="Tahoma" w:cs="Tahoma"/>
                <w:sz w:val="18"/>
                <w:szCs w:val="18"/>
              </w:rPr>
              <w:t>time frame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2AFE4495" w14:textId="77777777" w:rsidR="00F54ED8" w:rsidRDefault="00F54ED8" w:rsidP="00F54ED8">
            <w:pPr>
              <w:numPr>
                <w:ilvl w:val="0"/>
                <w:numId w:val="32"/>
              </w:numPr>
              <w:spacing w:after="0" w:line="240" w:lineRule="auto"/>
              <w:ind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How will outcomes </w:t>
            </w:r>
            <w:proofErr w:type="gramStart"/>
            <w:r>
              <w:rPr>
                <w:rFonts w:ascii="Tahoma" w:hAnsi="Tahoma" w:cs="Tahoma"/>
                <w:sz w:val="18"/>
                <w:szCs w:val="18"/>
              </w:rPr>
              <w:t>be measured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?</w:t>
            </w:r>
          </w:p>
          <w:p w14:paraId="7799CB30" w14:textId="77777777" w:rsidR="00F54ED8" w:rsidRDefault="00F54ED8" w:rsidP="00F54ED8">
            <w:pPr>
              <w:numPr>
                <w:ilvl w:val="0"/>
                <w:numId w:val="32"/>
              </w:numPr>
              <w:spacing w:after="0" w:line="240" w:lineRule="auto"/>
              <w:ind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Who has responsibility for measuring/</w:t>
            </w:r>
            <w:proofErr w:type="gramStart"/>
            <w:r>
              <w:rPr>
                <w:rFonts w:ascii="Tahoma" w:hAnsi="Tahoma" w:cs="Tahoma"/>
                <w:sz w:val="18"/>
                <w:szCs w:val="18"/>
              </w:rPr>
              <w:t>evaluating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 </w:t>
            </w:r>
          </w:p>
          <w:p w14:paraId="6214E014" w14:textId="77777777" w:rsidR="00F54ED8" w:rsidRDefault="00490B18" w:rsidP="00F54ED8">
            <w:pPr>
              <w:spacing w:after="0" w:line="240" w:lineRule="auto"/>
              <w:ind w:left="360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F54ED8">
              <w:rPr>
                <w:rFonts w:ascii="Tahoma" w:hAnsi="Tahoma" w:cs="Tahoma"/>
                <w:sz w:val="18"/>
                <w:szCs w:val="18"/>
              </w:rPr>
              <w:t xml:space="preserve">whether the outcomes have </w:t>
            </w:r>
            <w:proofErr w:type="gramStart"/>
            <w:r w:rsidR="00F54ED8">
              <w:rPr>
                <w:rFonts w:ascii="Tahoma" w:hAnsi="Tahoma" w:cs="Tahoma"/>
                <w:sz w:val="18"/>
                <w:szCs w:val="18"/>
              </w:rPr>
              <w:t>been met</w:t>
            </w:r>
            <w:proofErr w:type="gramEnd"/>
            <w:r w:rsidR="00F54ED8">
              <w:rPr>
                <w:rFonts w:ascii="Tahoma" w:hAnsi="Tahoma" w:cs="Tahoma"/>
                <w:sz w:val="18"/>
                <w:szCs w:val="18"/>
              </w:rPr>
              <w:t>?</w:t>
            </w:r>
          </w:p>
          <w:p w14:paraId="55E551FB" w14:textId="77777777" w:rsidR="0067157F" w:rsidRDefault="0067157F" w:rsidP="00F54ED8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D74AE" w14:paraId="7F65DA95" w14:textId="77777777" w:rsidTr="000F0B4C"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</w:tcPr>
          <w:p w14:paraId="276DA5C6" w14:textId="77777777" w:rsidR="004D74AE" w:rsidRDefault="004D74AE" w:rsidP="006F6F7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47D7472" w14:textId="77777777" w:rsidR="004D74AE" w:rsidRDefault="004D74AE" w:rsidP="006F6F7E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       One Parent Proof Question</w:t>
            </w:r>
          </w:p>
        </w:tc>
        <w:tc>
          <w:tcPr>
            <w:tcW w:w="1071" w:type="pct"/>
            <w:tcBorders>
              <w:top w:val="single" w:sz="4" w:space="0" w:color="auto"/>
              <w:bottom w:val="single" w:sz="4" w:space="0" w:color="auto"/>
            </w:tcBorders>
          </w:tcPr>
          <w:p w14:paraId="4BE9193F" w14:textId="77777777" w:rsidR="004D74AE" w:rsidRDefault="004D74AE" w:rsidP="006F6F7E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       </w:t>
            </w:r>
          </w:p>
          <w:p w14:paraId="487A6BF0" w14:textId="77777777" w:rsidR="004D74AE" w:rsidRDefault="004D74AE" w:rsidP="006F6F7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        Solutions </w:t>
            </w:r>
          </w:p>
          <w:p w14:paraId="1B8BBF2A" w14:textId="77777777" w:rsidR="004D74AE" w:rsidRDefault="004D74AE" w:rsidP="006F6F7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</w:tcPr>
          <w:p w14:paraId="5B317417" w14:textId="77777777" w:rsidR="004D74AE" w:rsidRDefault="004D74AE" w:rsidP="006F6F7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33F7B49" w14:textId="77777777" w:rsidR="004D74AE" w:rsidRPr="004D74AE" w:rsidRDefault="004D74AE" w:rsidP="004D74AE">
            <w:pPr>
              <w:ind w:left="357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Who is responsible</w:t>
            </w:r>
            <w:r w:rsidR="005E6307">
              <w:rPr>
                <w:rFonts w:ascii="Tahoma" w:hAnsi="Tahoma" w:cs="Tahoma"/>
                <w:b/>
                <w:sz w:val="20"/>
                <w:szCs w:val="20"/>
              </w:rPr>
              <w:t>?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33" w:type="pct"/>
            <w:tcBorders>
              <w:top w:val="single" w:sz="4" w:space="0" w:color="auto"/>
              <w:bottom w:val="single" w:sz="4" w:space="0" w:color="auto"/>
            </w:tcBorders>
          </w:tcPr>
          <w:p w14:paraId="05696CB3" w14:textId="77777777" w:rsidR="004D74AE" w:rsidRDefault="004D74AE" w:rsidP="006F6F7E">
            <w:pPr>
              <w:ind w:left="360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87BC5F3" w14:textId="77777777" w:rsidR="004D74AE" w:rsidRDefault="004D74AE" w:rsidP="006F6F7E">
            <w:pPr>
              <w:ind w:left="36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Impact Measurement of One Parent Proofing</w:t>
            </w:r>
          </w:p>
        </w:tc>
      </w:tr>
      <w:tr w:rsidR="004D74AE" w14:paraId="275D1E32" w14:textId="77777777" w:rsidTr="000F0B4C"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</w:tcPr>
          <w:p w14:paraId="017F8822" w14:textId="77777777" w:rsidR="004D74AE" w:rsidRDefault="004D74AE" w:rsidP="00F616DD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14963986" w14:textId="77777777" w:rsidR="004D74AE" w:rsidRDefault="00E42814" w:rsidP="006864B2">
            <w:pPr>
              <w:ind w:left="72" w:firstLine="0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</w:t>
            </w:r>
            <w:r w:rsidR="004D74A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Does the initiative involve atypical working hours and if </w:t>
            </w:r>
            <w:proofErr w:type="gramStart"/>
            <w:r w:rsidR="004D74AE">
              <w:rPr>
                <w:rFonts w:ascii="Tahoma" w:hAnsi="Tahoma" w:cs="Tahoma"/>
                <w:b/>
                <w:bCs/>
                <w:sz w:val="20"/>
                <w:szCs w:val="20"/>
              </w:rPr>
              <w:t>so</w:t>
            </w:r>
            <w:proofErr w:type="gramEnd"/>
            <w:r w:rsidR="004D74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D74AE">
              <w:rPr>
                <w:rFonts w:ascii="Tahoma" w:hAnsi="Tahoma" w:cs="Tahoma"/>
                <w:b/>
                <w:bCs/>
                <w:sz w:val="20"/>
                <w:szCs w:val="20"/>
              </w:rPr>
              <w:t>how will you enable those with childcare responsibilities to meet this requirement?</w:t>
            </w:r>
          </w:p>
          <w:p w14:paraId="622993DC" w14:textId="77777777" w:rsidR="004D74AE" w:rsidRDefault="004D74AE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01A3D84" w14:textId="77777777" w:rsidR="004D74AE" w:rsidRDefault="004D74AE" w:rsidP="0067157F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childcare on site for atypical hours </w:t>
            </w:r>
          </w:p>
          <w:p w14:paraId="39B6EA56" w14:textId="77777777" w:rsidR="004D74AE" w:rsidRDefault="004D74AE" w:rsidP="0067157F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Find out whether there are any local atypical childcare providers and </w:t>
            </w:r>
            <w:proofErr w:type="gramStart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information to parents</w:t>
            </w:r>
          </w:p>
          <w:p w14:paraId="3948C8F9" w14:textId="77777777" w:rsidR="004D74AE" w:rsidRDefault="004D74AE" w:rsidP="0067157F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Find out about local youth/community facilities for children aged over 11 and relay information to parents</w:t>
            </w:r>
          </w:p>
          <w:p w14:paraId="3852C93B" w14:textId="77777777" w:rsidR="004D74AE" w:rsidRDefault="004D74AE" w:rsidP="0067157F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information on childcare element of tax credits and childcare employment vouchers, </w:t>
            </w:r>
            <w:r w:rsidR="009C10C5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which can be used to cover home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based childcare costs.</w:t>
            </w:r>
          </w:p>
          <w:p w14:paraId="5AFEAEEE" w14:textId="77777777" w:rsidR="004D74AE" w:rsidRDefault="004D74AE" w:rsidP="00F616DD"/>
          <w:p w14:paraId="7789B9C6" w14:textId="77777777" w:rsidR="004D74AE" w:rsidRDefault="004D74AE" w:rsidP="00F616DD"/>
          <w:p w14:paraId="79A8CE8C" w14:textId="77777777" w:rsidR="004D74AE" w:rsidRDefault="004D74AE" w:rsidP="00F616DD"/>
          <w:p w14:paraId="5C08C72B" w14:textId="77777777" w:rsidR="004E22D5" w:rsidRDefault="004E22D5" w:rsidP="00F616DD"/>
        </w:tc>
        <w:tc>
          <w:tcPr>
            <w:tcW w:w="1071" w:type="pct"/>
            <w:tcBorders>
              <w:top w:val="single" w:sz="4" w:space="0" w:color="auto"/>
              <w:bottom w:val="single" w:sz="4" w:space="0" w:color="auto"/>
            </w:tcBorders>
          </w:tcPr>
          <w:p w14:paraId="57CDB5A1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9BDC8BE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0CAE00A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201B042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5D39889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18FA155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E2CDA05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9B4EF1A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D456C12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B4FCE25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FA458F4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</w:tcPr>
          <w:p w14:paraId="1EF557B1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bottom w:val="single" w:sz="4" w:space="0" w:color="auto"/>
            </w:tcBorders>
          </w:tcPr>
          <w:p w14:paraId="4531ECFA" w14:textId="77777777" w:rsidR="004D74AE" w:rsidRDefault="004D74AE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2814" w14:paraId="7342C2E5" w14:textId="77777777" w:rsidTr="000F0B4C"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</w:tcPr>
          <w:p w14:paraId="3A5C22CE" w14:textId="77777777" w:rsidR="00E42814" w:rsidRDefault="00E42814" w:rsidP="004810B9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BB00CFA" w14:textId="77777777" w:rsidR="00E42814" w:rsidRDefault="00E42814" w:rsidP="004810B9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       One Parent Proof Question</w:t>
            </w:r>
          </w:p>
        </w:tc>
        <w:tc>
          <w:tcPr>
            <w:tcW w:w="1071" w:type="pct"/>
            <w:tcBorders>
              <w:top w:val="single" w:sz="4" w:space="0" w:color="auto"/>
              <w:bottom w:val="single" w:sz="4" w:space="0" w:color="auto"/>
            </w:tcBorders>
          </w:tcPr>
          <w:p w14:paraId="2BEED25A" w14:textId="77777777" w:rsidR="00E42814" w:rsidRDefault="00E42814" w:rsidP="004810B9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       </w:t>
            </w:r>
          </w:p>
          <w:p w14:paraId="0408802B" w14:textId="77777777" w:rsidR="00E42814" w:rsidRDefault="00E42814" w:rsidP="004810B9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        Solutions </w:t>
            </w:r>
          </w:p>
          <w:p w14:paraId="5529B14F" w14:textId="77777777" w:rsidR="00E42814" w:rsidRDefault="00E42814" w:rsidP="00481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</w:tcPr>
          <w:p w14:paraId="3B840CAD" w14:textId="77777777" w:rsidR="00E42814" w:rsidRDefault="00E42814" w:rsidP="004810B9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3E70EAE" w14:textId="77777777" w:rsidR="00E42814" w:rsidRPr="004D74AE" w:rsidRDefault="00E42814" w:rsidP="004810B9">
            <w:pPr>
              <w:ind w:left="357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Who is responsible</w:t>
            </w:r>
            <w:r w:rsidR="005E6307">
              <w:rPr>
                <w:rFonts w:ascii="Tahoma" w:hAnsi="Tahoma" w:cs="Tahoma"/>
                <w:b/>
                <w:sz w:val="20"/>
                <w:szCs w:val="20"/>
              </w:rPr>
              <w:t>?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33" w:type="pct"/>
            <w:tcBorders>
              <w:top w:val="single" w:sz="4" w:space="0" w:color="auto"/>
              <w:bottom w:val="single" w:sz="4" w:space="0" w:color="auto"/>
            </w:tcBorders>
          </w:tcPr>
          <w:p w14:paraId="622B0E23" w14:textId="77777777" w:rsidR="00E42814" w:rsidRDefault="00E42814" w:rsidP="004810B9">
            <w:pPr>
              <w:ind w:left="360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8CA4842" w14:textId="77777777" w:rsidR="00E42814" w:rsidRDefault="00E42814" w:rsidP="004810B9">
            <w:pPr>
              <w:ind w:left="36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Impact Measurement of One Parent Proofing</w:t>
            </w:r>
          </w:p>
        </w:tc>
      </w:tr>
      <w:tr w:rsidR="00E42814" w14:paraId="6639EAEC" w14:textId="77777777" w:rsidTr="000F0B4C"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</w:tcPr>
          <w:p w14:paraId="633BD0DD" w14:textId="77777777" w:rsidR="00E42814" w:rsidRDefault="00E42814" w:rsidP="00E42814">
            <w:pPr>
              <w:ind w:left="357" w:firstLine="0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08C889ED" w14:textId="77777777" w:rsidR="00E42814" w:rsidRDefault="00E42814" w:rsidP="006864B2">
            <w:pPr>
              <w:ind w:left="357" w:hanging="285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2. How will the initiative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opportunities for advancement? </w:t>
            </w:r>
          </w:p>
          <w:p w14:paraId="10600232" w14:textId="77777777" w:rsidR="00E42814" w:rsidRDefault="00E42814" w:rsidP="00E42814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4E22D5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Is there a commitment to </w:t>
            </w:r>
            <w:proofErr w:type="gramStart"/>
            <w:r w:rsidRPr="004E22D5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providing</w:t>
            </w:r>
            <w:proofErr w:type="gramEnd"/>
            <w:r w:rsidRPr="004E22D5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opportunities for advancement to lone parents?</w:t>
            </w:r>
          </w:p>
          <w:p w14:paraId="4E40FB60" w14:textId="77777777" w:rsidR="00E42814" w:rsidRDefault="00E42814" w:rsidP="00E42814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training opportunities and cover training fees</w:t>
            </w:r>
          </w:p>
          <w:p w14:paraId="2DF86918" w14:textId="77777777" w:rsidR="00E42814" w:rsidRPr="00E373B0" w:rsidRDefault="00E42814" w:rsidP="00E42814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proofErr w:type="gramStart"/>
            <w:r w:rsidRPr="00E373B0">
              <w:rPr>
                <w:rFonts w:ascii="Tahoma" w:hAnsi="Tahoma"/>
                <w:b w:val="0"/>
                <w:sz w:val="20"/>
              </w:rPr>
              <w:t>Provide</w:t>
            </w:r>
            <w:proofErr w:type="gramEnd"/>
            <w:r w:rsidRPr="00E373B0">
              <w:rPr>
                <w:rFonts w:ascii="Tahoma" w:hAnsi="Tahoma"/>
                <w:b w:val="0"/>
                <w:sz w:val="20"/>
              </w:rPr>
              <w:t xml:space="preserve"> training on the job during working hours</w:t>
            </w:r>
          </w:p>
          <w:p w14:paraId="2DE481AE" w14:textId="77777777" w:rsidR="00E42814" w:rsidRPr="00E373B0" w:rsidRDefault="00E42814" w:rsidP="00E42814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proofErr w:type="gramStart"/>
            <w:r w:rsidRPr="00E373B0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Provide</w:t>
            </w:r>
            <w:proofErr w:type="gramEnd"/>
            <w:r w:rsidRPr="00E373B0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childcare or cover childcare costs attached to attending any training development opportunities run in the evenings or weekends </w:t>
            </w:r>
          </w:p>
          <w:p w14:paraId="324FC063" w14:textId="77777777" w:rsidR="00E42814" w:rsidRDefault="00E42814" w:rsidP="00E42814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/>
                <w:b w:val="0"/>
                <w:sz w:val="20"/>
              </w:rPr>
            </w:pPr>
            <w:proofErr w:type="gramStart"/>
            <w:r w:rsidRPr="00E373B0">
              <w:rPr>
                <w:rFonts w:ascii="Tahoma" w:hAnsi="Tahoma"/>
                <w:b w:val="0"/>
                <w:sz w:val="20"/>
              </w:rPr>
              <w:t>Provide</w:t>
            </w:r>
            <w:proofErr w:type="gramEnd"/>
            <w:r w:rsidRPr="00E373B0">
              <w:rPr>
                <w:rFonts w:ascii="Tahoma" w:hAnsi="Tahoma"/>
                <w:b w:val="0"/>
                <w:sz w:val="20"/>
              </w:rPr>
              <w:t xml:space="preserve"> paid time off for study</w:t>
            </w:r>
          </w:p>
          <w:p w14:paraId="38945714" w14:textId="77777777" w:rsidR="00E42814" w:rsidRDefault="00E42814" w:rsidP="00E42814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Develop links with local further and higher education providers. Signpost to Learn Direct &amp; ILA’s</w:t>
            </w:r>
          </w:p>
          <w:p w14:paraId="2DDD6E30" w14:textId="77777777" w:rsidR="00E42814" w:rsidRDefault="00E42814" w:rsidP="00E42814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 w:val="0"/>
                <w:sz w:val="20"/>
                <w:szCs w:val="20"/>
              </w:rPr>
              <w:t>Provide</w:t>
            </w:r>
            <w:proofErr w:type="gramEnd"/>
            <w:r>
              <w:rPr>
                <w:rFonts w:ascii="Tahoma" w:hAnsi="Tahoma" w:cs="Tahoma"/>
                <w:b w:val="0"/>
                <w:sz w:val="20"/>
                <w:szCs w:val="20"/>
              </w:rPr>
              <w:t xml:space="preserve"> time off to attend open days and taster courses at local training providers.</w:t>
            </w:r>
          </w:p>
          <w:p w14:paraId="22D8EBB3" w14:textId="77777777" w:rsidR="00E42814" w:rsidRDefault="00E42814" w:rsidP="00E42814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</w:rPr>
              <w:t>Aftercare support through a mentor for 4/6 months</w:t>
            </w:r>
          </w:p>
          <w:p w14:paraId="76D6F7B5" w14:textId="77777777" w:rsidR="00E42814" w:rsidRDefault="00E42814" w:rsidP="00F616DD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FE9D81C" w14:textId="77777777" w:rsidR="00E42814" w:rsidRDefault="00E42814" w:rsidP="00553AD0">
            <w:pPr>
              <w:ind w:left="0" w:firstLine="0"/>
            </w:pPr>
          </w:p>
        </w:tc>
        <w:tc>
          <w:tcPr>
            <w:tcW w:w="1071" w:type="pct"/>
            <w:tcBorders>
              <w:top w:val="single" w:sz="4" w:space="0" w:color="auto"/>
              <w:bottom w:val="single" w:sz="4" w:space="0" w:color="auto"/>
            </w:tcBorders>
          </w:tcPr>
          <w:p w14:paraId="39147FAA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2728043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DAF6C92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DE4FBE6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4A07EBF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C2B3735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0F1D396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84EC11C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</w:tcPr>
          <w:p w14:paraId="60534209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bottom w:val="single" w:sz="4" w:space="0" w:color="auto"/>
            </w:tcBorders>
          </w:tcPr>
          <w:p w14:paraId="75194A07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2814" w14:paraId="317932C1" w14:textId="77777777" w:rsidTr="000F0B4C">
        <w:tc>
          <w:tcPr>
            <w:tcW w:w="1463" w:type="pct"/>
            <w:shd w:val="clear" w:color="auto" w:fill="FFFFFF"/>
          </w:tcPr>
          <w:p w14:paraId="56F64DA7" w14:textId="77777777" w:rsidR="00E42814" w:rsidRDefault="00E42814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20DEB6A" w14:textId="77777777" w:rsidR="00E42814" w:rsidRDefault="00E42814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One Parent Proof Question</w:t>
            </w:r>
          </w:p>
        </w:tc>
        <w:tc>
          <w:tcPr>
            <w:tcW w:w="1071" w:type="pct"/>
            <w:shd w:val="clear" w:color="auto" w:fill="FFFFFF"/>
          </w:tcPr>
          <w:p w14:paraId="2B0D22FE" w14:textId="77777777" w:rsidR="00E42814" w:rsidRDefault="00E42814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14:paraId="320429D0" w14:textId="77777777" w:rsidR="00E42814" w:rsidRPr="00E31592" w:rsidRDefault="00E42814" w:rsidP="00E31592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Solutions </w:t>
            </w:r>
          </w:p>
        </w:tc>
        <w:tc>
          <w:tcPr>
            <w:tcW w:w="633" w:type="pct"/>
            <w:shd w:val="clear" w:color="auto" w:fill="FFFFFF"/>
          </w:tcPr>
          <w:p w14:paraId="64C4EB99" w14:textId="77777777" w:rsidR="00E42814" w:rsidRDefault="00E42814" w:rsidP="00F616D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18F4105" w14:textId="77777777" w:rsidR="00E42814" w:rsidRDefault="00E42814" w:rsidP="00E31592">
            <w:pPr>
              <w:ind w:left="357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Who is responsible</w:t>
            </w:r>
            <w:r w:rsidR="00FD3BB2">
              <w:rPr>
                <w:rFonts w:ascii="Tahoma" w:hAnsi="Tahoma" w:cs="Tahoma"/>
                <w:b/>
                <w:sz w:val="20"/>
                <w:szCs w:val="20"/>
              </w:rPr>
              <w:t>?</w:t>
            </w:r>
          </w:p>
          <w:p w14:paraId="1FBE40FF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33" w:type="pct"/>
            <w:shd w:val="clear" w:color="auto" w:fill="FFFFFF"/>
          </w:tcPr>
          <w:p w14:paraId="60D04AEE" w14:textId="77777777" w:rsidR="00E42814" w:rsidRDefault="00E42814" w:rsidP="00F616DD">
            <w:pPr>
              <w:ind w:left="360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1D77390" w14:textId="77777777" w:rsidR="00E42814" w:rsidRDefault="00E42814" w:rsidP="00F616D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Impact Measurement of One Parent Proofing</w:t>
            </w:r>
          </w:p>
        </w:tc>
      </w:tr>
      <w:tr w:rsidR="00E42814" w14:paraId="132C5281" w14:textId="77777777" w:rsidTr="000F0B4C"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</w:tcPr>
          <w:p w14:paraId="119CEEFB" w14:textId="77777777" w:rsidR="00553AD0" w:rsidRDefault="00553AD0" w:rsidP="00553AD0">
            <w:pPr>
              <w:pStyle w:val="BodyText"/>
              <w:ind w:left="0" w:firstLine="0"/>
              <w:rPr>
                <w:rFonts w:ascii="Tahoma" w:hAnsi="Tahoma" w:cs="Tahoma"/>
                <w:b w:val="0"/>
                <w:bCs w:val="0"/>
                <w:i/>
                <w:sz w:val="20"/>
                <w:szCs w:val="20"/>
              </w:rPr>
            </w:pPr>
          </w:p>
          <w:p w14:paraId="4C88D6FE" w14:textId="77777777" w:rsidR="00553AD0" w:rsidRDefault="00DF5486" w:rsidP="00553AD0">
            <w:pPr>
              <w:ind w:left="252" w:firstLine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3. </w:t>
            </w:r>
            <w:r w:rsidR="00553AD0">
              <w:rPr>
                <w:rFonts w:ascii="Tahoma" w:hAnsi="Tahoma" w:cs="Tahoma"/>
                <w:b/>
                <w:bCs/>
                <w:sz w:val="20"/>
                <w:szCs w:val="20"/>
              </w:rPr>
              <w:t>How will the initiative allow time to care for children?</w:t>
            </w:r>
            <w:r w:rsidR="00553AD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8ACB6E0" w14:textId="77777777" w:rsidR="00553AD0" w:rsidRPr="001020F7" w:rsidRDefault="00553AD0" w:rsidP="00553AD0">
            <w:pPr>
              <w:pStyle w:val="Heading4"/>
              <w:numPr>
                <w:ilvl w:val="0"/>
                <w:numId w:val="29"/>
              </w:numPr>
              <w:spacing w:before="0" w:after="0" w:line="240" w:lineRule="auto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1020F7">
              <w:rPr>
                <w:rFonts w:ascii="Tahoma" w:hAnsi="Tahoma"/>
                <w:b w:val="0"/>
                <w:sz w:val="20"/>
              </w:rPr>
              <w:t>Consider flexible working, fostering short working weeks practices, and allowing paid time off for childcare related emergencies</w:t>
            </w:r>
          </w:p>
          <w:p w14:paraId="54F078BB" w14:textId="77777777" w:rsidR="00553AD0" w:rsidRDefault="00553AD0" w:rsidP="00553AD0">
            <w:pPr>
              <w:pStyle w:val="Heading4"/>
              <w:numPr>
                <w:ilvl w:val="0"/>
                <w:numId w:val="30"/>
              </w:numPr>
              <w:spacing w:before="0" w:after="0" w:line="240" w:lineRule="auto"/>
              <w:jc w:val="both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Guarantee flexible working to parents of all children, including those over the age of 11 </w:t>
            </w:r>
          </w:p>
          <w:p w14:paraId="2854711B" w14:textId="77777777" w:rsidR="00553AD0" w:rsidRDefault="00553AD0" w:rsidP="00553AD0">
            <w:pPr>
              <w:pStyle w:val="Heading4"/>
              <w:numPr>
                <w:ilvl w:val="0"/>
                <w:numId w:val="30"/>
              </w:numPr>
              <w:spacing w:before="0" w:after="0" w:line="240" w:lineRule="auto"/>
              <w:jc w:val="both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At least 8 days paid time off for children’s sickness</w:t>
            </w:r>
          </w:p>
          <w:p w14:paraId="4A83E41C" w14:textId="77777777" w:rsidR="00553AD0" w:rsidRDefault="00553AD0" w:rsidP="00553AD0">
            <w:pPr>
              <w:pStyle w:val="Heading4"/>
              <w:numPr>
                <w:ilvl w:val="0"/>
                <w:numId w:val="30"/>
              </w:numPr>
              <w:spacing w:before="0" w:after="0" w:line="240" w:lineRule="auto"/>
              <w:jc w:val="both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Parental leave paid at 50% wage</w:t>
            </w:r>
          </w:p>
          <w:p w14:paraId="40D2F511" w14:textId="77777777" w:rsidR="00553AD0" w:rsidRDefault="00553AD0" w:rsidP="00553AD0">
            <w:pPr>
              <w:pStyle w:val="Heading4"/>
              <w:numPr>
                <w:ilvl w:val="0"/>
                <w:numId w:val="30"/>
              </w:numPr>
              <w:spacing w:before="0" w:after="0" w:line="240" w:lineRule="auto"/>
              <w:jc w:val="both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</w:rPr>
              <w:t>On site subsidised childcare available from 8 am to 6pm</w:t>
            </w:r>
          </w:p>
          <w:p w14:paraId="7810606B" w14:textId="77777777" w:rsidR="00E42814" w:rsidRDefault="00E42814" w:rsidP="00FC2092">
            <w:pPr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74FE182" w14:textId="77777777" w:rsidR="00E42814" w:rsidRDefault="00E42814" w:rsidP="00E31592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E8AFCC9" w14:textId="77777777" w:rsidR="008A35E7" w:rsidRDefault="008A35E7" w:rsidP="00AB74FD">
            <w:pPr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5108C93" w14:textId="77777777" w:rsidR="008A35E7" w:rsidRDefault="008A35E7" w:rsidP="00E31592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71" w:type="pct"/>
            <w:tcBorders>
              <w:top w:val="single" w:sz="4" w:space="0" w:color="auto"/>
              <w:bottom w:val="single" w:sz="4" w:space="0" w:color="auto"/>
            </w:tcBorders>
          </w:tcPr>
          <w:p w14:paraId="16EDD047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C5BE46C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C56D8A7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AC25B35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D31C03F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8A8E901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2FFCD71" w14:textId="77777777" w:rsidR="00E42814" w:rsidRDefault="00E42814" w:rsidP="00AB74FD">
            <w:pPr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</w:tcPr>
          <w:p w14:paraId="1A79281E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bottom w:val="single" w:sz="4" w:space="0" w:color="auto"/>
            </w:tcBorders>
          </w:tcPr>
          <w:p w14:paraId="3504C5FD" w14:textId="77777777" w:rsidR="00E42814" w:rsidRDefault="00E42814" w:rsidP="00F616D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665DF4E" w14:textId="77777777" w:rsidR="0067157F" w:rsidRDefault="0067157F" w:rsidP="0067157F">
      <w:pPr>
        <w:jc w:val="both"/>
        <w:rPr>
          <w:b/>
          <w:color w:val="C00000"/>
        </w:rPr>
      </w:pPr>
    </w:p>
    <w:p w14:paraId="2D346EE8" w14:textId="77777777" w:rsidR="0067157F" w:rsidRDefault="0067157F" w:rsidP="0067157F">
      <w:pPr>
        <w:jc w:val="both"/>
        <w:rPr>
          <w:b/>
          <w:sz w:val="20"/>
          <w:szCs w:val="20"/>
        </w:rPr>
      </w:pPr>
    </w:p>
    <w:p w14:paraId="4F8F7D44" w14:textId="77777777" w:rsidR="0067157F" w:rsidRDefault="0067157F" w:rsidP="0067157F">
      <w:pPr>
        <w:jc w:val="both"/>
        <w:rPr>
          <w:b/>
          <w:sz w:val="20"/>
          <w:szCs w:val="20"/>
        </w:rPr>
      </w:pPr>
    </w:p>
    <w:tbl>
      <w:tblPr>
        <w:tblW w:w="51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3190"/>
        <w:gridCol w:w="1886"/>
        <w:gridCol w:w="5460"/>
      </w:tblGrid>
      <w:tr w:rsidR="00FC2092" w14:paraId="35FC450C" w14:textId="77777777" w:rsidTr="00850C46">
        <w:tc>
          <w:tcPr>
            <w:tcW w:w="1463" w:type="pct"/>
            <w:shd w:val="clear" w:color="auto" w:fill="FFFFFF"/>
          </w:tcPr>
          <w:p w14:paraId="4EC58261" w14:textId="77777777" w:rsidR="00FC20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A279391" w14:textId="77777777" w:rsidR="00FC20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One Parent Proof Question</w:t>
            </w:r>
          </w:p>
        </w:tc>
        <w:tc>
          <w:tcPr>
            <w:tcW w:w="1071" w:type="pct"/>
            <w:shd w:val="clear" w:color="auto" w:fill="FFFFFF"/>
          </w:tcPr>
          <w:p w14:paraId="2B54CA5D" w14:textId="77777777" w:rsidR="00FC20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14:paraId="6EE41D76" w14:textId="77777777" w:rsidR="00FC2092" w:rsidRPr="00E315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Solutions </w:t>
            </w:r>
          </w:p>
        </w:tc>
        <w:tc>
          <w:tcPr>
            <w:tcW w:w="633" w:type="pct"/>
            <w:shd w:val="clear" w:color="auto" w:fill="FFFFFF"/>
          </w:tcPr>
          <w:p w14:paraId="404B233D" w14:textId="77777777" w:rsidR="00FC20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D93C03E" w14:textId="77777777" w:rsidR="00FC2092" w:rsidRDefault="00FC2092" w:rsidP="00850C46">
            <w:pPr>
              <w:ind w:left="357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Who is responsible</w:t>
            </w:r>
            <w:r w:rsidR="00FD3BB2">
              <w:rPr>
                <w:rFonts w:ascii="Tahoma" w:hAnsi="Tahoma" w:cs="Tahoma"/>
                <w:b/>
                <w:sz w:val="20"/>
                <w:szCs w:val="20"/>
              </w:rPr>
              <w:t>?</w:t>
            </w:r>
          </w:p>
          <w:p w14:paraId="4842BF46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33" w:type="pct"/>
            <w:shd w:val="clear" w:color="auto" w:fill="FFFFFF"/>
          </w:tcPr>
          <w:p w14:paraId="43B0B579" w14:textId="77777777" w:rsidR="00FC2092" w:rsidRDefault="00FC2092" w:rsidP="00850C46">
            <w:pPr>
              <w:ind w:left="360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D2EC303" w14:textId="77777777" w:rsidR="00FC2092" w:rsidRDefault="00FC2092" w:rsidP="00850C46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Impact Measurement of One Parent Proofing</w:t>
            </w:r>
          </w:p>
        </w:tc>
      </w:tr>
      <w:tr w:rsidR="00FC2092" w14:paraId="67668E63" w14:textId="77777777" w:rsidTr="00850C46"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</w:tcPr>
          <w:p w14:paraId="29F1BA0C" w14:textId="77777777" w:rsidR="00FC2092" w:rsidRDefault="00FC2092" w:rsidP="006864B2">
            <w:pPr>
              <w:pStyle w:val="BodyText"/>
              <w:ind w:left="0" w:firstLine="0"/>
              <w:rPr>
                <w:rFonts w:ascii="Tahoma" w:hAnsi="Tahoma" w:cs="Tahoma"/>
                <w:b w:val="0"/>
                <w:bCs w:val="0"/>
                <w:i/>
                <w:sz w:val="20"/>
                <w:szCs w:val="20"/>
              </w:rPr>
            </w:pPr>
          </w:p>
          <w:p w14:paraId="397B2C49" w14:textId="77777777" w:rsidR="00FC2092" w:rsidRPr="00E31592" w:rsidRDefault="00FC2092" w:rsidP="00CB77CF">
            <w:pPr>
              <w:pStyle w:val="BodyText"/>
              <w:ind w:left="72" w:hanging="72"/>
              <w:rPr>
                <w:rFonts w:ascii="Tahoma" w:hAnsi="Tahoma" w:cs="Tahoma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Cs w:val="0"/>
                <w:sz w:val="20"/>
                <w:szCs w:val="20"/>
              </w:rPr>
              <w:t xml:space="preserve">4. </w:t>
            </w:r>
            <w:r w:rsidRPr="00E31592">
              <w:rPr>
                <w:rFonts w:ascii="Tahoma" w:hAnsi="Tahoma" w:cs="Tahoma"/>
                <w:bCs w:val="0"/>
                <w:sz w:val="20"/>
                <w:szCs w:val="20"/>
              </w:rPr>
              <w:t xml:space="preserve">How will the initiative ensure access to </w:t>
            </w:r>
            <w:proofErr w:type="gramStart"/>
            <w:r w:rsidRPr="00E31592">
              <w:rPr>
                <w:rFonts w:ascii="Tahoma" w:hAnsi="Tahoma" w:cs="Tahoma"/>
                <w:bCs w:val="0"/>
                <w:sz w:val="20"/>
                <w:szCs w:val="20"/>
              </w:rPr>
              <w:t>good information</w:t>
            </w:r>
            <w:proofErr w:type="gramEnd"/>
            <w:r w:rsidRPr="00E31592">
              <w:rPr>
                <w:rFonts w:ascii="Tahoma" w:hAnsi="Tahoma" w:cs="Tahoma"/>
                <w:bCs w:val="0"/>
                <w:sz w:val="20"/>
                <w:szCs w:val="20"/>
              </w:rPr>
              <w:t xml:space="preserve"> on local childcare provision, tax credits and other benefits available to working families?</w:t>
            </w:r>
          </w:p>
          <w:p w14:paraId="455EC2C3" w14:textId="77777777" w:rsidR="00FC2092" w:rsidRDefault="00FC2092" w:rsidP="00CB77CF">
            <w:pPr>
              <w:numPr>
                <w:ilvl w:val="0"/>
                <w:numId w:val="31"/>
              </w:numPr>
              <w:spacing w:after="0" w:line="240" w:lineRule="auto"/>
              <w:ind w:left="252" w:hanging="72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Develop strong links with and signpost parents to: lone parents organisations, </w:t>
            </w:r>
            <w:r w:rsidR="00574054">
              <w:rPr>
                <w:rFonts w:ascii="Tahoma" w:hAnsi="Tahoma" w:cs="Tahoma"/>
                <w:sz w:val="20"/>
                <w:szCs w:val="20"/>
              </w:rPr>
              <w:t xml:space="preserve">family support agencies, </w:t>
            </w:r>
            <w:r>
              <w:rPr>
                <w:rFonts w:ascii="Tahoma" w:hAnsi="Tahoma" w:cs="Tahoma"/>
                <w:sz w:val="20"/>
                <w:szCs w:val="20"/>
              </w:rPr>
              <w:t>local CAB or money advice agencies, etc</w:t>
            </w:r>
            <w:r w:rsidR="00FD3BB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F628F4D" w14:textId="77777777" w:rsidR="00FC2092" w:rsidRDefault="00FC2092" w:rsidP="00CB77CF">
            <w:pPr>
              <w:numPr>
                <w:ilvl w:val="0"/>
                <w:numId w:val="31"/>
              </w:numPr>
              <w:spacing w:after="0" w:line="240" w:lineRule="auto"/>
              <w:ind w:left="252" w:hanging="72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Make leaflets and information packs readily available in the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work place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3205C5B" w14:textId="77777777" w:rsidR="00FC2092" w:rsidRDefault="00FC2092" w:rsidP="00CB77CF">
            <w:pPr>
              <w:numPr>
                <w:ilvl w:val="0"/>
                <w:numId w:val="31"/>
              </w:numPr>
              <w:spacing w:after="0" w:line="240" w:lineRule="auto"/>
              <w:ind w:left="252" w:hanging="72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Offer service to increase financial planning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capacity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pre-employment</w:t>
            </w:r>
          </w:p>
          <w:p w14:paraId="6B83F1A9" w14:textId="77777777" w:rsidR="00FC2092" w:rsidRDefault="00FC2092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FDAE219" w14:textId="77777777" w:rsidR="00FC2092" w:rsidRDefault="00FC2092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B209CBE" w14:textId="77777777" w:rsidR="00FC2092" w:rsidRDefault="00FC2092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D29FFB0" w14:textId="77777777" w:rsidR="00FC2092" w:rsidRDefault="00FC2092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F42D48A" w14:textId="77777777" w:rsidR="001F64E6" w:rsidRDefault="001F64E6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1E05E32" w14:textId="77777777" w:rsidR="001F64E6" w:rsidRDefault="001F64E6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78A5025" w14:textId="77777777" w:rsidR="00FC2092" w:rsidRDefault="00FC2092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0318D2F" w14:textId="77777777" w:rsidR="00FC2092" w:rsidRDefault="00FC2092" w:rsidP="00CB77CF">
            <w:pPr>
              <w:spacing w:after="0" w:line="240" w:lineRule="auto"/>
              <w:ind w:left="0" w:right="290" w:firstLine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71" w:type="pct"/>
            <w:tcBorders>
              <w:top w:val="single" w:sz="4" w:space="0" w:color="auto"/>
              <w:bottom w:val="single" w:sz="4" w:space="0" w:color="auto"/>
            </w:tcBorders>
          </w:tcPr>
          <w:p w14:paraId="48021393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2B5BD88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34B6B0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E516530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3A3C7D1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D356D8C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5B87EC9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E4A036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AE3247E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</w:tcPr>
          <w:p w14:paraId="16FBA654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bottom w:val="single" w:sz="4" w:space="0" w:color="auto"/>
            </w:tcBorders>
          </w:tcPr>
          <w:p w14:paraId="4F28B2F7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47151F1" w14:textId="77777777" w:rsidR="00E31592" w:rsidRDefault="00E31592" w:rsidP="0067157F">
      <w:pPr>
        <w:jc w:val="both"/>
        <w:rPr>
          <w:b/>
          <w:sz w:val="20"/>
          <w:szCs w:val="20"/>
        </w:rPr>
      </w:pPr>
    </w:p>
    <w:p w14:paraId="6A616C8E" w14:textId="77777777" w:rsidR="00FC2092" w:rsidRDefault="00FC2092" w:rsidP="00CB77CF">
      <w:pPr>
        <w:ind w:left="0" w:firstLine="0"/>
        <w:jc w:val="both"/>
        <w:rPr>
          <w:b/>
          <w:sz w:val="20"/>
          <w:szCs w:val="20"/>
        </w:rPr>
      </w:pPr>
    </w:p>
    <w:tbl>
      <w:tblPr>
        <w:tblW w:w="51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3190"/>
        <w:gridCol w:w="1886"/>
        <w:gridCol w:w="5460"/>
      </w:tblGrid>
      <w:tr w:rsidR="00FC2092" w14:paraId="2763B36A" w14:textId="77777777" w:rsidTr="00850C46">
        <w:tc>
          <w:tcPr>
            <w:tcW w:w="1463" w:type="pct"/>
            <w:shd w:val="clear" w:color="auto" w:fill="FFFFFF"/>
          </w:tcPr>
          <w:p w14:paraId="368E73E8" w14:textId="77777777" w:rsidR="00FC20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201497A" w14:textId="77777777" w:rsidR="00FC20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One Parent Proof Question</w:t>
            </w:r>
          </w:p>
        </w:tc>
        <w:tc>
          <w:tcPr>
            <w:tcW w:w="1071" w:type="pct"/>
            <w:shd w:val="clear" w:color="auto" w:fill="FFFFFF"/>
          </w:tcPr>
          <w:p w14:paraId="566C77A7" w14:textId="77777777" w:rsidR="00FC20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14:paraId="1A373390" w14:textId="77777777" w:rsidR="00FC2092" w:rsidRPr="00E315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Solutions </w:t>
            </w:r>
          </w:p>
        </w:tc>
        <w:tc>
          <w:tcPr>
            <w:tcW w:w="633" w:type="pct"/>
            <w:shd w:val="clear" w:color="auto" w:fill="FFFFFF"/>
          </w:tcPr>
          <w:p w14:paraId="52C1D262" w14:textId="77777777" w:rsidR="00FC2092" w:rsidRDefault="00FC2092" w:rsidP="00850C4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0B0E6D8" w14:textId="77777777" w:rsidR="00FC2092" w:rsidRDefault="00FC2092" w:rsidP="00850C46">
            <w:pPr>
              <w:ind w:left="357"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Who is responsible</w:t>
            </w:r>
            <w:r w:rsidR="00FD3BB2">
              <w:rPr>
                <w:rFonts w:ascii="Tahoma" w:hAnsi="Tahoma" w:cs="Tahoma"/>
                <w:b/>
                <w:sz w:val="20"/>
                <w:szCs w:val="20"/>
              </w:rPr>
              <w:t>?</w:t>
            </w:r>
          </w:p>
          <w:p w14:paraId="4D94E63A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33" w:type="pct"/>
            <w:shd w:val="clear" w:color="auto" w:fill="FFFFFF"/>
          </w:tcPr>
          <w:p w14:paraId="64511F5A" w14:textId="77777777" w:rsidR="00FC2092" w:rsidRDefault="00FC2092" w:rsidP="00850C46">
            <w:pPr>
              <w:ind w:left="360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72CA932" w14:textId="77777777" w:rsidR="00FC2092" w:rsidRDefault="00FC2092" w:rsidP="00850C46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Impact Measurement of One Parent Proofing</w:t>
            </w:r>
          </w:p>
        </w:tc>
      </w:tr>
      <w:tr w:rsidR="00FC2092" w14:paraId="1C3FC912" w14:textId="77777777" w:rsidTr="00850C46"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</w:tcPr>
          <w:p w14:paraId="36E6B197" w14:textId="77777777" w:rsidR="00FC2092" w:rsidRDefault="00FC2092" w:rsidP="00850C46">
            <w:pPr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B37BDA7" w14:textId="77777777" w:rsidR="00CB77CF" w:rsidRDefault="00CB77CF" w:rsidP="00CB77CF">
            <w:pPr>
              <w:ind w:left="252" w:firstLine="0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5. Will the initiative guarantee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sufficient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childcare opportunities for working parents? </w:t>
            </w:r>
          </w:p>
          <w:p w14:paraId="34739AAB" w14:textId="77777777" w:rsidR="00CB77CF" w:rsidRDefault="00CB77CF" w:rsidP="00CB77C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Has the need for wrap-around and atypical childcare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been considered</w:t>
            </w:r>
            <w:proofErr w:type="gramEnd"/>
            <w:r w:rsidR="00FD3BB2">
              <w:rPr>
                <w:rFonts w:ascii="Tahoma" w:hAnsi="Tahoma" w:cs="Tahoma"/>
                <w:sz w:val="20"/>
                <w:szCs w:val="20"/>
              </w:rPr>
              <w:t>?</w:t>
            </w:r>
          </w:p>
          <w:p w14:paraId="52015448" w14:textId="77777777" w:rsidR="00CB77CF" w:rsidRDefault="00CB77CF" w:rsidP="00CB77C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Has the role played by informal childcare providers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been considered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?</w:t>
            </w:r>
          </w:p>
          <w:p w14:paraId="180B36E9" w14:textId="77777777" w:rsidR="00CB77CF" w:rsidRDefault="00CB77CF" w:rsidP="00CB77C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Review availability of atypical and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home based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childcare</w:t>
            </w:r>
            <w:r w:rsidR="00574054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1463994" w14:textId="77777777" w:rsidR="00574054" w:rsidRDefault="00574054" w:rsidP="00574054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Childcare during school holiday periods</w:t>
            </w:r>
          </w:p>
          <w:p w14:paraId="7E1B8754" w14:textId="77777777" w:rsidR="00CB77CF" w:rsidRDefault="00CB77CF" w:rsidP="00CB77C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Assess the need for 11ys + provision</w:t>
            </w:r>
          </w:p>
          <w:p w14:paraId="012393F0" w14:textId="77777777" w:rsidR="00CB77CF" w:rsidRDefault="00CB77CF" w:rsidP="00CB77C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Foster development of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home</w:t>
            </w:r>
            <w:r w:rsidR="00FD3BB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based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childcare projects in deprived communities</w:t>
            </w:r>
          </w:p>
          <w:p w14:paraId="4CEF04ED" w14:textId="77777777" w:rsidR="00CB77CF" w:rsidRDefault="00CB77CF" w:rsidP="00CB77C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Consider the costs endured by informal childcare providers.</w:t>
            </w:r>
          </w:p>
          <w:p w14:paraId="089CCE6C" w14:textId="77777777" w:rsidR="00CB77CF" w:rsidRDefault="00CB77CF" w:rsidP="00CB77C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Consider the implications of insufficient</w:t>
            </w:r>
          </w:p>
          <w:p w14:paraId="02A7A768" w14:textId="77777777" w:rsidR="00CB77CF" w:rsidRDefault="00CB77CF" w:rsidP="00CB77CF">
            <w:pPr>
              <w:ind w:left="360" w:firstLine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childcare access in terms of the Gender Duty</w:t>
            </w:r>
          </w:p>
          <w:p w14:paraId="74CDEDA9" w14:textId="77777777" w:rsidR="00FC2092" w:rsidRDefault="00FC2092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B236509" w14:textId="77777777" w:rsidR="00FC2092" w:rsidRDefault="00FC2092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7E7BF65" w14:textId="77777777" w:rsidR="00FC2092" w:rsidRDefault="00FC2092" w:rsidP="00850C46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0A65736" w14:textId="77777777" w:rsidR="00CB77CF" w:rsidRDefault="00CB77CF" w:rsidP="00716D23">
            <w:pPr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86CA470" w14:textId="77777777" w:rsidR="00FC2092" w:rsidRDefault="00FC2092" w:rsidP="001F64E6">
            <w:pPr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71" w:type="pct"/>
            <w:tcBorders>
              <w:top w:val="single" w:sz="4" w:space="0" w:color="auto"/>
              <w:bottom w:val="single" w:sz="4" w:space="0" w:color="auto"/>
            </w:tcBorders>
          </w:tcPr>
          <w:p w14:paraId="1AED0CCB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31092C1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DDAA2C4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7A3434C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D598B75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F47E0F8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38E5F4A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7EA6183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5ABD14E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</w:tcPr>
          <w:p w14:paraId="3B897AB2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bottom w:val="single" w:sz="4" w:space="0" w:color="auto"/>
            </w:tcBorders>
          </w:tcPr>
          <w:p w14:paraId="2434E4F1" w14:textId="77777777" w:rsidR="00FC2092" w:rsidRDefault="00FC2092" w:rsidP="00850C4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6117102" w14:textId="77777777" w:rsidR="0067157F" w:rsidRPr="001020F7" w:rsidRDefault="0067157F" w:rsidP="00CB77CF">
      <w:pPr>
        <w:ind w:left="0" w:firstLine="0"/>
        <w:jc w:val="both"/>
        <w:rPr>
          <w:rFonts w:ascii="Tahoma" w:hAnsi="Tahoma"/>
          <w:b/>
          <w:color w:val="FF0000"/>
          <w:szCs w:val="20"/>
        </w:rPr>
      </w:pPr>
    </w:p>
    <w:p w14:paraId="76293FC7" w14:textId="77777777" w:rsidR="0067157F" w:rsidRPr="001020F7" w:rsidRDefault="0067157F" w:rsidP="0067157F">
      <w:pPr>
        <w:jc w:val="both"/>
        <w:rPr>
          <w:rFonts w:ascii="Tahoma" w:hAnsi="Tahoma"/>
          <w:b/>
          <w:color w:val="FF0000"/>
          <w:szCs w:val="20"/>
        </w:rPr>
      </w:pPr>
      <w:r w:rsidRPr="001020F7">
        <w:rPr>
          <w:rFonts w:ascii="Tahoma" w:hAnsi="Tahoma"/>
          <w:b/>
          <w:color w:val="FF0000"/>
          <w:szCs w:val="20"/>
        </w:rPr>
        <w:lastRenderedPageBreak/>
        <w:t>FURTHER DETAILS</w:t>
      </w:r>
    </w:p>
    <w:p w14:paraId="27809E45" w14:textId="77777777" w:rsidR="0067157F" w:rsidRPr="001020F7" w:rsidRDefault="0067157F" w:rsidP="0067157F">
      <w:pPr>
        <w:jc w:val="both"/>
        <w:rPr>
          <w:rFonts w:ascii="Tahoma" w:hAnsi="Tahoma"/>
          <w:b/>
          <w:sz w:val="20"/>
          <w:szCs w:val="20"/>
        </w:rPr>
      </w:pPr>
      <w:r w:rsidRPr="001020F7">
        <w:rPr>
          <w:rFonts w:ascii="Tahoma" w:hAnsi="Tahoma"/>
          <w:b/>
          <w:sz w:val="20"/>
          <w:szCs w:val="20"/>
        </w:rPr>
        <w:t>You can find out more about this Framework and Assessment too</w:t>
      </w:r>
      <w:r w:rsidR="00D0264F">
        <w:rPr>
          <w:rFonts w:ascii="Tahoma" w:hAnsi="Tahoma"/>
          <w:b/>
          <w:sz w:val="20"/>
          <w:szCs w:val="20"/>
        </w:rPr>
        <w:t>l by contacting:</w:t>
      </w:r>
    </w:p>
    <w:p w14:paraId="0C4482FA" w14:textId="77777777" w:rsidR="008712B3" w:rsidRPr="008712B3" w:rsidRDefault="008712B3" w:rsidP="008712B3">
      <w:pPr>
        <w:spacing w:after="0" w:line="240" w:lineRule="auto"/>
        <w:ind w:left="0" w:firstLine="0"/>
        <w:rPr>
          <w:rFonts w:ascii="Calibri" w:eastAsia="Calibri" w:hAnsi="Calibri"/>
          <w:szCs w:val="22"/>
        </w:rPr>
      </w:pPr>
    </w:p>
    <w:p w14:paraId="3B61765B" w14:textId="77777777" w:rsidR="008712B3" w:rsidRPr="008712B3" w:rsidRDefault="008712B3" w:rsidP="008712B3">
      <w:pPr>
        <w:spacing w:after="0" w:line="240" w:lineRule="auto"/>
        <w:ind w:left="357" w:firstLine="0"/>
        <w:rPr>
          <w:rFonts w:ascii="Tahoma" w:hAnsi="Tahoma" w:cs="Tahoma"/>
          <w:b/>
          <w:noProof/>
          <w:sz w:val="20"/>
          <w:szCs w:val="20"/>
          <w:lang w:eastAsia="en-GB"/>
        </w:rPr>
      </w:pPr>
      <w:r w:rsidRPr="008712B3">
        <w:rPr>
          <w:rFonts w:ascii="Tahoma" w:hAnsi="Tahoma" w:cs="Tahoma"/>
          <w:b/>
          <w:noProof/>
          <w:sz w:val="20"/>
          <w:szCs w:val="20"/>
          <w:lang w:eastAsia="en-GB"/>
        </w:rPr>
        <w:t>Marion Davis, Head of Policy &amp; Strategy</w:t>
      </w:r>
    </w:p>
    <w:p w14:paraId="25064A1E" w14:textId="77777777" w:rsidR="008712B3" w:rsidRPr="008712B3" w:rsidRDefault="008712B3" w:rsidP="008712B3">
      <w:pPr>
        <w:spacing w:after="0" w:line="240" w:lineRule="auto"/>
        <w:ind w:left="363" w:firstLine="0"/>
        <w:rPr>
          <w:rFonts w:ascii="Tahoma" w:hAnsi="Tahoma" w:cs="Tahoma"/>
          <w:b/>
          <w:bCs/>
          <w:noProof/>
          <w:color w:val="8D3192"/>
          <w:sz w:val="20"/>
          <w:szCs w:val="20"/>
          <w:lang w:eastAsia="en-GB"/>
        </w:rPr>
      </w:pPr>
      <w:r w:rsidRPr="008712B3">
        <w:rPr>
          <w:rFonts w:ascii="Tahoma" w:hAnsi="Tahoma" w:cs="Tahoma"/>
          <w:b/>
          <w:bCs/>
          <w:noProof/>
          <w:color w:val="8D3192"/>
          <w:sz w:val="20"/>
          <w:szCs w:val="20"/>
          <w:lang w:eastAsia="en-GB"/>
        </w:rPr>
        <w:t>One Parent Families Scotland</w:t>
      </w:r>
    </w:p>
    <w:p w14:paraId="7D561831" w14:textId="77777777" w:rsidR="008712B3" w:rsidRPr="008712B3" w:rsidRDefault="008712B3" w:rsidP="008712B3">
      <w:pPr>
        <w:spacing w:after="0" w:line="240" w:lineRule="auto"/>
        <w:ind w:left="363" w:firstLine="0"/>
        <w:rPr>
          <w:rFonts w:ascii="Tahoma" w:hAnsi="Tahoma" w:cs="Tahoma"/>
          <w:noProof/>
          <w:sz w:val="20"/>
          <w:szCs w:val="20"/>
          <w:lang w:eastAsia="en-GB"/>
        </w:rPr>
      </w:pPr>
      <w:r w:rsidRPr="008712B3">
        <w:rPr>
          <w:rFonts w:ascii="Tahoma" w:hAnsi="Tahoma" w:cs="Tahoma"/>
          <w:noProof/>
          <w:sz w:val="20"/>
          <w:szCs w:val="20"/>
          <w:lang w:eastAsia="en-GB"/>
        </w:rPr>
        <w:t>2 York Place, Edinburgh EH1 3EP</w:t>
      </w:r>
    </w:p>
    <w:p w14:paraId="6AEB11F3" w14:textId="77777777" w:rsidR="008712B3" w:rsidRPr="008712B3" w:rsidRDefault="008712B3" w:rsidP="008712B3">
      <w:pPr>
        <w:spacing w:after="0" w:line="240" w:lineRule="auto"/>
        <w:ind w:left="363" w:firstLine="0"/>
        <w:rPr>
          <w:rFonts w:ascii="Tahoma" w:hAnsi="Tahoma" w:cs="Tahoma"/>
          <w:noProof/>
          <w:sz w:val="20"/>
          <w:szCs w:val="20"/>
          <w:lang w:eastAsia="en-GB"/>
        </w:rPr>
      </w:pPr>
      <w:r w:rsidRPr="008712B3">
        <w:rPr>
          <w:rFonts w:ascii="Tahoma" w:hAnsi="Tahoma" w:cs="Tahoma"/>
          <w:noProof/>
          <w:sz w:val="20"/>
          <w:szCs w:val="20"/>
          <w:lang w:eastAsia="en-GB"/>
        </w:rPr>
        <w:t>Tel: 0131 556 3899  </w:t>
      </w:r>
      <w:r w:rsidRPr="008712B3">
        <w:rPr>
          <w:rFonts w:ascii="Tahoma" w:hAnsi="Tahoma" w:cs="Tahoma"/>
          <w:noProof/>
          <w:color w:val="000000"/>
          <w:sz w:val="20"/>
          <w:szCs w:val="20"/>
          <w:lang w:eastAsia="en-GB"/>
        </w:rPr>
        <w:t>Mobile: 07794226484</w:t>
      </w:r>
    </w:p>
    <w:p w14:paraId="571C84BF" w14:textId="77777777" w:rsidR="008712B3" w:rsidRPr="008712B3" w:rsidRDefault="008712B3" w:rsidP="008712B3">
      <w:pPr>
        <w:spacing w:after="0" w:line="240" w:lineRule="auto"/>
        <w:ind w:left="363" w:firstLine="0"/>
        <w:rPr>
          <w:rFonts w:ascii="Tahoma" w:hAnsi="Tahoma" w:cs="Tahoma"/>
          <w:noProof/>
          <w:sz w:val="20"/>
          <w:szCs w:val="20"/>
          <w:lang w:eastAsia="en-GB"/>
        </w:rPr>
      </w:pPr>
    </w:p>
    <w:p w14:paraId="7C1D7BC2" w14:textId="77777777" w:rsidR="008712B3" w:rsidRPr="008712B3" w:rsidRDefault="008712B3" w:rsidP="008712B3">
      <w:pPr>
        <w:spacing w:after="0" w:line="240" w:lineRule="auto"/>
        <w:ind w:left="363" w:firstLine="0"/>
        <w:rPr>
          <w:rFonts w:ascii="Tahoma" w:hAnsi="Tahoma" w:cs="Tahoma"/>
          <w:noProof/>
          <w:sz w:val="20"/>
          <w:szCs w:val="20"/>
          <w:lang w:eastAsia="en-GB"/>
        </w:rPr>
      </w:pPr>
      <w:r w:rsidRPr="008712B3">
        <w:rPr>
          <w:rFonts w:ascii="Tahoma" w:hAnsi="Tahoma" w:cs="Tahoma"/>
          <w:b/>
          <w:bCs/>
          <w:noProof/>
          <w:color w:val="8D3192"/>
          <w:sz w:val="20"/>
          <w:szCs w:val="20"/>
          <w:lang w:eastAsia="en-GB"/>
        </w:rPr>
        <w:t xml:space="preserve">Changing Lives, Challenging Poverty </w:t>
      </w:r>
    </w:p>
    <w:p w14:paraId="1221C2A8" w14:textId="77777777" w:rsidR="008712B3" w:rsidRPr="008712B3" w:rsidRDefault="008712B3" w:rsidP="008712B3">
      <w:pPr>
        <w:spacing w:after="0" w:line="240" w:lineRule="auto"/>
        <w:ind w:left="363" w:firstLine="0"/>
        <w:rPr>
          <w:rFonts w:ascii="Tahoma" w:hAnsi="Tahoma" w:cs="Tahoma"/>
          <w:noProof/>
          <w:sz w:val="20"/>
          <w:szCs w:val="20"/>
          <w:lang w:eastAsia="en-GB"/>
        </w:rPr>
      </w:pPr>
      <w:hyperlink r:id="rId7" w:history="1">
        <w:r w:rsidRPr="008712B3">
          <w:rPr>
            <w:rFonts w:ascii="Tahoma" w:hAnsi="Tahoma" w:cs="Tahoma"/>
            <w:b/>
            <w:bCs/>
            <w:noProof/>
            <w:color w:val="8D3192"/>
            <w:sz w:val="20"/>
            <w:szCs w:val="20"/>
            <w:u w:val="single"/>
            <w:lang w:eastAsia="en-GB"/>
          </w:rPr>
          <w:t>Web</w:t>
        </w:r>
      </w:hyperlink>
      <w:r w:rsidRPr="008712B3">
        <w:rPr>
          <w:rFonts w:ascii="Tahoma" w:hAnsi="Tahoma" w:cs="Tahoma"/>
          <w:b/>
          <w:bCs/>
          <w:noProof/>
          <w:color w:val="8D3192"/>
          <w:sz w:val="20"/>
          <w:szCs w:val="20"/>
          <w:lang w:eastAsia="en-GB"/>
        </w:rPr>
        <w:t xml:space="preserve"> | </w:t>
      </w:r>
      <w:hyperlink r:id="rId8" w:history="1">
        <w:r w:rsidRPr="008712B3">
          <w:rPr>
            <w:rFonts w:ascii="Tahoma" w:hAnsi="Tahoma" w:cs="Tahoma"/>
            <w:b/>
            <w:bCs/>
            <w:noProof/>
            <w:color w:val="8D3192"/>
            <w:sz w:val="20"/>
            <w:szCs w:val="20"/>
            <w:u w:val="single"/>
            <w:lang w:eastAsia="en-GB"/>
          </w:rPr>
          <w:t>Facebook</w:t>
        </w:r>
      </w:hyperlink>
      <w:r w:rsidRPr="008712B3">
        <w:rPr>
          <w:rFonts w:ascii="Tahoma" w:hAnsi="Tahoma" w:cs="Tahoma"/>
          <w:b/>
          <w:bCs/>
          <w:noProof/>
          <w:color w:val="8D3192"/>
          <w:sz w:val="20"/>
          <w:szCs w:val="20"/>
          <w:lang w:eastAsia="en-GB"/>
        </w:rPr>
        <w:t xml:space="preserve"> | </w:t>
      </w:r>
      <w:hyperlink r:id="rId9" w:history="1">
        <w:r w:rsidRPr="008712B3">
          <w:rPr>
            <w:rFonts w:ascii="Tahoma" w:hAnsi="Tahoma" w:cs="Tahoma"/>
            <w:b/>
            <w:bCs/>
            <w:noProof/>
            <w:color w:val="8D3192"/>
            <w:sz w:val="20"/>
            <w:szCs w:val="20"/>
            <w:u w:val="single"/>
            <w:lang w:eastAsia="en-GB"/>
          </w:rPr>
          <w:t>Twitter</w:t>
        </w:r>
      </w:hyperlink>
      <w:r w:rsidRPr="008712B3">
        <w:rPr>
          <w:rFonts w:ascii="Tahoma" w:hAnsi="Tahoma" w:cs="Tahoma"/>
          <w:b/>
          <w:bCs/>
          <w:noProof/>
          <w:color w:val="8D3192"/>
          <w:sz w:val="20"/>
          <w:szCs w:val="20"/>
          <w:lang w:eastAsia="en-GB"/>
        </w:rPr>
        <w:t xml:space="preserve"> | </w:t>
      </w:r>
      <w:hyperlink r:id="rId10" w:history="1">
        <w:r w:rsidRPr="008712B3">
          <w:rPr>
            <w:rFonts w:ascii="Tahoma" w:hAnsi="Tahoma" w:cs="Tahoma"/>
            <w:b/>
            <w:bCs/>
            <w:noProof/>
            <w:color w:val="8D3192"/>
            <w:sz w:val="20"/>
            <w:szCs w:val="20"/>
            <w:u w:val="single"/>
            <w:lang w:eastAsia="en-GB"/>
          </w:rPr>
          <w:t>Newsletter</w:t>
        </w:r>
      </w:hyperlink>
      <w:r w:rsidRPr="008712B3">
        <w:rPr>
          <w:rFonts w:ascii="Tahoma" w:hAnsi="Tahoma" w:cs="Tahoma"/>
          <w:b/>
          <w:bCs/>
          <w:noProof/>
          <w:color w:val="8D3192"/>
          <w:sz w:val="20"/>
          <w:szCs w:val="20"/>
          <w:lang w:eastAsia="en-GB"/>
        </w:rPr>
        <w:t xml:space="preserve"> | </w:t>
      </w:r>
      <w:hyperlink r:id="rId11" w:history="1">
        <w:r w:rsidRPr="00FD3BB2">
          <w:rPr>
            <w:rStyle w:val="Hyperlink"/>
            <w:rFonts w:ascii="Tahoma" w:hAnsi="Tahoma" w:cs="Tahoma"/>
            <w:b/>
            <w:bCs/>
            <w:noProof/>
            <w:color w:val="7030A0"/>
            <w:sz w:val="20"/>
            <w:szCs w:val="20"/>
            <w:lang w:eastAsia="en-GB"/>
          </w:rPr>
          <w:t>Donate</w:t>
        </w:r>
      </w:hyperlink>
      <w:r w:rsidRPr="00FD3BB2">
        <w:rPr>
          <w:rFonts w:ascii="Tahoma" w:hAnsi="Tahoma" w:cs="Tahoma"/>
          <w:b/>
          <w:bCs/>
          <w:noProof/>
          <w:color w:val="7030A0"/>
          <w:sz w:val="20"/>
          <w:szCs w:val="20"/>
          <w:lang w:eastAsia="en-GB"/>
        </w:rPr>
        <w:t xml:space="preserve"> </w:t>
      </w:r>
    </w:p>
    <w:p w14:paraId="34356034" w14:textId="77777777" w:rsidR="0067157F" w:rsidRPr="001020F7" w:rsidRDefault="0067157F" w:rsidP="00D0264F">
      <w:pPr>
        <w:ind w:left="0" w:firstLine="0"/>
        <w:jc w:val="both"/>
        <w:rPr>
          <w:rFonts w:ascii="Tahoma" w:hAnsi="Tahoma"/>
          <w:b/>
          <w:color w:val="C00000"/>
        </w:rPr>
      </w:pPr>
    </w:p>
    <w:p w14:paraId="7EB87511" w14:textId="77777777" w:rsidR="008712B3" w:rsidRDefault="008712B3" w:rsidP="0067157F">
      <w:pPr>
        <w:jc w:val="both"/>
        <w:rPr>
          <w:rFonts w:ascii="Tahoma" w:hAnsi="Tahoma"/>
          <w:b/>
          <w:color w:val="C00000"/>
        </w:rPr>
      </w:pPr>
    </w:p>
    <w:p w14:paraId="057006A3" w14:textId="77777777" w:rsidR="0067157F" w:rsidRPr="001020F7" w:rsidRDefault="0067157F" w:rsidP="0067157F">
      <w:pPr>
        <w:jc w:val="both"/>
        <w:rPr>
          <w:rFonts w:ascii="Tahoma" w:hAnsi="Tahoma"/>
          <w:b/>
          <w:color w:val="C00000"/>
        </w:rPr>
      </w:pPr>
      <w:r w:rsidRPr="001020F7">
        <w:rPr>
          <w:rFonts w:ascii="Tahoma" w:hAnsi="Tahoma"/>
          <w:b/>
          <w:color w:val="C00000"/>
        </w:rPr>
        <w:t>USEFUL RESOURCES</w:t>
      </w:r>
    </w:p>
    <w:p w14:paraId="35BB5FA0" w14:textId="77777777" w:rsidR="0067157F" w:rsidRDefault="0067157F" w:rsidP="0067157F">
      <w:pPr>
        <w:jc w:val="both"/>
      </w:pPr>
    </w:p>
    <w:p w14:paraId="705050BE" w14:textId="77777777" w:rsidR="0067157F" w:rsidRPr="001020F7" w:rsidRDefault="0067157F" w:rsidP="00FD3BB2">
      <w:pPr>
        <w:jc w:val="both"/>
        <w:rPr>
          <w:rFonts w:ascii="Tahoma" w:hAnsi="Tahoma"/>
          <w:sz w:val="20"/>
        </w:rPr>
      </w:pPr>
      <w:r w:rsidRPr="001020F7">
        <w:rPr>
          <w:rFonts w:ascii="Tahoma" w:hAnsi="Tahoma"/>
          <w:sz w:val="20"/>
        </w:rPr>
        <w:t xml:space="preserve">The following lists present details of useful resources, websites and organisations, which </w:t>
      </w:r>
      <w:proofErr w:type="gramStart"/>
      <w:r w:rsidRPr="001020F7">
        <w:rPr>
          <w:rFonts w:ascii="Tahoma" w:hAnsi="Tahoma"/>
          <w:sz w:val="20"/>
        </w:rPr>
        <w:t>provide</w:t>
      </w:r>
      <w:proofErr w:type="gramEnd"/>
      <w:r w:rsidRPr="001020F7">
        <w:rPr>
          <w:rFonts w:ascii="Tahoma" w:hAnsi="Tahoma"/>
          <w:sz w:val="20"/>
        </w:rPr>
        <w:t xml:space="preserve"> information about lone parents and the policies, which</w:t>
      </w:r>
      <w:r w:rsidR="00FD3BB2">
        <w:rPr>
          <w:rFonts w:ascii="Tahoma" w:hAnsi="Tahoma"/>
          <w:sz w:val="20"/>
        </w:rPr>
        <w:t xml:space="preserve"> </w:t>
      </w:r>
      <w:r w:rsidRPr="001020F7">
        <w:rPr>
          <w:rFonts w:ascii="Tahoma" w:hAnsi="Tahoma"/>
          <w:sz w:val="20"/>
        </w:rPr>
        <w:t>affect them.</w:t>
      </w:r>
    </w:p>
    <w:p w14:paraId="54367E23" w14:textId="77777777" w:rsidR="0067157F" w:rsidRPr="001020F7" w:rsidRDefault="0067157F" w:rsidP="0067157F">
      <w:pPr>
        <w:jc w:val="both"/>
        <w:rPr>
          <w:rFonts w:ascii="Tahoma" w:hAnsi="Tahoma"/>
          <w:sz w:val="20"/>
        </w:rPr>
      </w:pPr>
    </w:p>
    <w:p w14:paraId="4991DAF5" w14:textId="77777777" w:rsidR="0067157F" w:rsidRPr="001020F7" w:rsidRDefault="0067157F" w:rsidP="0067157F">
      <w:pPr>
        <w:jc w:val="both"/>
        <w:rPr>
          <w:rFonts w:ascii="Tahoma" w:hAnsi="Tahoma"/>
          <w:b/>
          <w:sz w:val="20"/>
        </w:rPr>
      </w:pPr>
      <w:r w:rsidRPr="001020F7">
        <w:rPr>
          <w:rFonts w:ascii="Tahoma" w:hAnsi="Tahoma"/>
          <w:b/>
          <w:sz w:val="20"/>
        </w:rPr>
        <w:t>Resources</w:t>
      </w:r>
      <w:r w:rsidR="00793DD3">
        <w:rPr>
          <w:rFonts w:ascii="Tahoma" w:hAnsi="Tahoma"/>
          <w:b/>
          <w:sz w:val="20"/>
        </w:rPr>
        <w:t>:</w:t>
      </w:r>
      <w:r w:rsidR="00EF33BA">
        <w:rPr>
          <w:rFonts w:ascii="Tahoma" w:hAnsi="Tahoma"/>
          <w:b/>
          <w:sz w:val="20"/>
        </w:rPr>
        <w:t xml:space="preserve"> </w:t>
      </w:r>
    </w:p>
    <w:p w14:paraId="7B89C576" w14:textId="77777777" w:rsidR="0067157F" w:rsidRPr="00D0264F" w:rsidRDefault="0067157F" w:rsidP="00D0264F">
      <w:pPr>
        <w:jc w:val="both"/>
        <w:rPr>
          <w:rFonts w:ascii="Tahoma" w:hAnsi="Tahoma"/>
          <w:b/>
          <w:sz w:val="20"/>
        </w:rPr>
      </w:pPr>
      <w:r w:rsidRPr="001020F7">
        <w:rPr>
          <w:rFonts w:ascii="Tahoma" w:hAnsi="Tahoma"/>
          <w:b/>
          <w:sz w:val="20"/>
        </w:rPr>
        <w:t>Websites</w:t>
      </w:r>
      <w:r w:rsidR="00793DD3">
        <w:rPr>
          <w:rFonts w:ascii="Tahoma" w:hAnsi="Tahoma"/>
          <w:b/>
          <w:sz w:val="20"/>
        </w:rPr>
        <w:t>:</w:t>
      </w:r>
    </w:p>
    <w:p w14:paraId="6F69459D" w14:textId="77777777" w:rsidR="0067157F" w:rsidRPr="001020F7" w:rsidRDefault="0067157F" w:rsidP="0067157F">
      <w:pPr>
        <w:jc w:val="both"/>
        <w:rPr>
          <w:rFonts w:ascii="Tahoma" w:hAnsi="Tahoma"/>
          <w:b/>
          <w:sz w:val="20"/>
        </w:rPr>
      </w:pPr>
      <w:r w:rsidRPr="001020F7">
        <w:rPr>
          <w:rFonts w:ascii="Tahoma" w:hAnsi="Tahoma"/>
          <w:b/>
          <w:sz w:val="20"/>
        </w:rPr>
        <w:t>Organisations</w:t>
      </w:r>
      <w:r w:rsidR="00793DD3">
        <w:rPr>
          <w:rFonts w:ascii="Tahoma" w:hAnsi="Tahoma"/>
          <w:b/>
          <w:sz w:val="20"/>
        </w:rPr>
        <w:t>:</w:t>
      </w:r>
    </w:p>
    <w:p w14:paraId="34A07AB7" w14:textId="77777777" w:rsidR="0067157F" w:rsidRDefault="00EF33BA" w:rsidP="00D0264F">
      <w:pPr>
        <w:ind w:left="0" w:firstLine="0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 xml:space="preserve"> </w:t>
      </w:r>
    </w:p>
    <w:p w14:paraId="0B90A0DD" w14:textId="77777777" w:rsidR="00B84FFB" w:rsidRPr="00FD3BB2" w:rsidRDefault="00B84FFB" w:rsidP="00D0264F">
      <w:pPr>
        <w:ind w:left="0" w:firstLine="0"/>
        <w:rPr>
          <w:rFonts w:ascii="Tahoma" w:hAnsi="Tahoma"/>
          <w:bCs/>
          <w:sz w:val="20"/>
        </w:rPr>
      </w:pPr>
    </w:p>
    <w:p w14:paraId="467804B8" w14:textId="77777777" w:rsidR="00B84FFB" w:rsidRPr="00FD3BB2" w:rsidRDefault="00127531" w:rsidP="00127531">
      <w:pPr>
        <w:ind w:left="0" w:firstLine="0"/>
        <w:rPr>
          <w:rFonts w:ascii="Tahoma" w:hAnsi="Tahoma" w:cs="Tahoma"/>
          <w:bCs/>
          <w:sz w:val="16"/>
          <w:szCs w:val="16"/>
        </w:rPr>
      </w:pPr>
      <w:r w:rsidRPr="00FD3BB2">
        <w:rPr>
          <w:rFonts w:ascii="Tahoma" w:hAnsi="Tahoma" w:cs="Tahoma"/>
          <w:bCs/>
          <w:sz w:val="16"/>
          <w:szCs w:val="16"/>
        </w:rPr>
        <w:t xml:space="preserve">One Parent Families Scotland, a charitable company limited by guarantee. Registered at Edinburgh under number 094860. Scottish Charity Number: </w:t>
      </w:r>
      <w:proofErr w:type="spellStart"/>
      <w:r w:rsidRPr="00FD3BB2">
        <w:rPr>
          <w:rFonts w:ascii="Tahoma" w:hAnsi="Tahoma" w:cs="Tahoma"/>
          <w:bCs/>
          <w:sz w:val="16"/>
          <w:szCs w:val="16"/>
        </w:rPr>
        <w:t>SC006403</w:t>
      </w:r>
      <w:proofErr w:type="spellEnd"/>
    </w:p>
    <w:sectPr w:rsidR="00B84FFB" w:rsidRPr="00FD3BB2" w:rsidSect="00F77700">
      <w:headerReference w:type="default" r:id="rId12"/>
      <w:headerReference w:type="first" r:id="rId13"/>
      <w:footerReference w:type="first" r:id="rId14"/>
      <w:endnotePr>
        <w:numFmt w:val="decimal"/>
      </w:endnotePr>
      <w:pgSz w:w="16838" w:h="11906" w:orient="landscape" w:code="9"/>
      <w:pgMar w:top="1134" w:right="1418" w:bottom="1134" w:left="1134" w:header="70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96BC3" w14:textId="77777777" w:rsidR="00FA44DD" w:rsidRDefault="00FA44DD">
      <w:r>
        <w:separator/>
      </w:r>
    </w:p>
  </w:endnote>
  <w:endnote w:type="continuationSeparator" w:id="0">
    <w:p w14:paraId="74AE4776" w14:textId="77777777" w:rsidR="00FA44DD" w:rsidRDefault="00FA4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4E4DB981-9CB5-4199-9BCD-F35C8438C281}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Rounded LT Std Bd">
    <w:panose1 w:val="020F0804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DFE9E13-22B4-4219-8E8C-AC4ADEB8DB01}"/>
    <w:embedBold r:id="rId3" w:fontKey="{E978BD7A-77CC-498D-A0AD-8DB16994BC32}"/>
    <w:embedItalic r:id="rId4" w:fontKey="{7ABA504E-64D0-4C60-A4FA-E5C114F1992C}"/>
    <w:embedBoldItalic r:id="rId5" w:fontKey="{37D600BD-AA41-4E2A-9A54-D5882E7F914F}"/>
  </w:font>
  <w:font w:name="Swiss721B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DD33598-A3C9-4628-B070-B37A204C0F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258E101-F765-468B-AC34-FEC68EB836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7B2EE" w14:textId="77777777" w:rsidR="00CF39F2" w:rsidRPr="00C91A24" w:rsidRDefault="00CF39F2" w:rsidP="00C91A24">
    <w:pPr>
      <w:pStyle w:val="Footer"/>
      <w:pBdr>
        <w:top w:val="single" w:sz="8" w:space="1" w:color="C698C8"/>
      </w:pBdr>
      <w:spacing w:before="240"/>
      <w:contextualSpacing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072EA" w14:textId="77777777" w:rsidR="00FA44DD" w:rsidRDefault="00FA44DD">
      <w:r>
        <w:separator/>
      </w:r>
    </w:p>
  </w:footnote>
  <w:footnote w:type="continuationSeparator" w:id="0">
    <w:p w14:paraId="4CD8835F" w14:textId="77777777" w:rsidR="00FA44DD" w:rsidRDefault="00FA4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5A695" w14:textId="77777777" w:rsidR="00CF39F2" w:rsidRDefault="00FD3BB2">
    <w:pPr>
      <w:pStyle w:val="Header"/>
      <w:spacing w:before="240" w:after="240"/>
      <w:jc w:val="right"/>
      <w:rPr>
        <w:sz w:val="18"/>
      </w:rPr>
    </w:pPr>
    <w:r>
      <w:rPr>
        <w:noProof/>
        <w:sz w:val="18"/>
        <w:lang w:val="en-US"/>
      </w:rPr>
      <w:pict w14:anchorId="06C7303B">
        <v:group id="_x0000_s2061" editas="canvas" style="position:absolute;left:0;text-align:left;margin-left:48.75pt;margin-top:-.35pt;width:617.15pt;height:30.1pt;z-index:251658752" coordorigin="2109,702" coordsize="12343,602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2109;top:702;width:12343;height:602" o:preferrelative="f">
            <v:fill o:detectmouseclick="t"/>
            <v:path o:extrusionok="t" o:connecttype="none"/>
            <o:lock v:ext="edit" text="t"/>
          </v:shape>
        </v:group>
      </w:pict>
    </w:r>
    <w:r w:rsidR="00CF39F2">
      <w:rPr>
        <w:rStyle w:val="PageNumber"/>
        <w:sz w:val="18"/>
      </w:rPr>
      <w:t xml:space="preserve">Page </w:t>
    </w:r>
    <w:r w:rsidR="00CF39F2">
      <w:rPr>
        <w:rStyle w:val="PageNumber"/>
        <w:sz w:val="18"/>
      </w:rPr>
      <w:fldChar w:fldCharType="begin"/>
    </w:r>
    <w:r w:rsidR="00CF39F2">
      <w:rPr>
        <w:rStyle w:val="PageNumber"/>
        <w:sz w:val="18"/>
      </w:rPr>
      <w:instrText xml:space="preserve"> PAGE </w:instrText>
    </w:r>
    <w:r w:rsidR="00CF39F2">
      <w:rPr>
        <w:rStyle w:val="PageNumber"/>
        <w:sz w:val="18"/>
      </w:rPr>
      <w:fldChar w:fldCharType="separate"/>
    </w:r>
    <w:r w:rsidR="00041D79">
      <w:rPr>
        <w:rStyle w:val="PageNumber"/>
        <w:noProof/>
        <w:sz w:val="18"/>
      </w:rPr>
      <w:t>23</w:t>
    </w:r>
    <w:r w:rsidR="00CF39F2">
      <w:rPr>
        <w:rStyle w:val="PageNumber"/>
        <w:sz w:val="18"/>
      </w:rPr>
      <w:fldChar w:fldCharType="end"/>
    </w:r>
  </w:p>
  <w:p w14:paraId="6DD470A7" w14:textId="77777777" w:rsidR="00CF39F2" w:rsidRDefault="00CF39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F852E" w14:textId="77777777" w:rsidR="00CF39F2" w:rsidRPr="00AA38F9" w:rsidRDefault="00127531" w:rsidP="00AA38F9">
    <w:pPr>
      <w:pStyle w:val="Header"/>
      <w:spacing w:before="60" w:after="600" w:line="228" w:lineRule="auto"/>
      <w:rPr>
        <w:rFonts w:ascii="Arial" w:hAnsi="Arial" w:cs="Arial"/>
        <w:sz w:val="20"/>
        <w:szCs w:val="20"/>
      </w:rPr>
    </w:pPr>
    <w:r>
      <w:rPr>
        <w:noProof/>
      </w:rPr>
      <w:pict w14:anchorId="2291EDA6">
        <v:group id="_x0000_s2058" editas="canvas" style="position:absolute;left:0;text-align:left;margin-left:-67.65pt;margin-top:57.25pt;width:617.15pt;height:30.1pt;z-index:251657728" coordorigin="-219,1854" coordsize="12343,602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-219;top:1854;width:12343;height:602" o:preferrelative="f">
            <v:fill o:detectmouseclick="t"/>
            <v:path o:extrusionok="t" o:connecttype="none"/>
            <o:lock v:ext="edit" text="t"/>
          </v:shape>
        </v:group>
      </w:pict>
    </w:r>
    <w:r>
      <w:rPr>
        <w:noProof/>
      </w:rPr>
      <w:pict w14:anchorId="5356C535">
        <v:shape id="_x0000_s2056" type="#_x0000_t75" style="position:absolute;left:0;text-align:left;margin-left:-18.5pt;margin-top:-24.45pt;width:339.45pt;height:113.15pt;z-index:251656704">
          <v:imagedata r:id="rId1" o:title=""/>
        </v:shape>
      </w:pict>
    </w:r>
    <w:r w:rsidR="00CF39F2">
      <w:rPr>
        <w:rFonts w:ascii="HelveticaRounded LT Std Bd" w:hAnsi="HelveticaRounded LT Std Bd"/>
        <w:sz w:val="28"/>
      </w:rPr>
      <w:t xml:space="preserve"> </w:t>
    </w:r>
    <w:r w:rsidR="00CF39F2">
      <w:rPr>
        <w:rFonts w:ascii="HelveticaRounded LT Std Bd" w:hAnsi="HelveticaRounded LT Std Bd"/>
        <w:sz w:val="28"/>
      </w:rPr>
      <w:br/>
    </w:r>
    <w:r w:rsidR="00CF39F2">
      <w:rPr>
        <w:rFonts w:ascii="HelveticaRounded LT Std Bd" w:hAnsi="HelveticaRounded LT Std Bd"/>
        <w:sz w:val="44"/>
      </w:rPr>
      <w:t xml:space="preserve"> </w:t>
    </w:r>
  </w:p>
  <w:p w14:paraId="5794F8B2" w14:textId="77777777" w:rsidR="00CF39F2" w:rsidRDefault="00CF39F2">
    <w:pPr>
      <w:pStyle w:val="Header"/>
      <w:spacing w:before="360" w:after="480" w:line="228" w:lineRule="auto"/>
      <w:jc w:val="right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CEA47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95E98"/>
    <w:multiLevelType w:val="multilevel"/>
    <w:tmpl w:val="388EFB5C"/>
    <w:lvl w:ilvl="0">
      <w:start w:val="1"/>
      <w:numFmt w:val="bullet"/>
      <w:lvlText w:val=""/>
      <w:lvlJc w:val="left"/>
      <w:pPr>
        <w:tabs>
          <w:tab w:val="num" w:pos="1434"/>
        </w:tabs>
        <w:ind w:left="143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008E04B1"/>
    <w:multiLevelType w:val="hybridMultilevel"/>
    <w:tmpl w:val="55D06C28"/>
    <w:lvl w:ilvl="0" w:tplc="23F0F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562BD"/>
    <w:multiLevelType w:val="hybridMultilevel"/>
    <w:tmpl w:val="4CACC7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D0D7E"/>
    <w:multiLevelType w:val="hybridMultilevel"/>
    <w:tmpl w:val="78860B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0951DB"/>
    <w:multiLevelType w:val="hybridMultilevel"/>
    <w:tmpl w:val="F2CAF4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36632"/>
    <w:multiLevelType w:val="multilevel"/>
    <w:tmpl w:val="93968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C03A99"/>
    <w:multiLevelType w:val="hybridMultilevel"/>
    <w:tmpl w:val="7B90A80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9513352"/>
    <w:multiLevelType w:val="hybridMultilevel"/>
    <w:tmpl w:val="61EC2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A0A7A"/>
    <w:multiLevelType w:val="hybridMultilevel"/>
    <w:tmpl w:val="35C0851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8871E0"/>
    <w:multiLevelType w:val="hybridMultilevel"/>
    <w:tmpl w:val="012EBE66"/>
    <w:lvl w:ilvl="0" w:tplc="23F0F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F6483"/>
    <w:multiLevelType w:val="multilevel"/>
    <w:tmpl w:val="35C08514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C97805"/>
    <w:multiLevelType w:val="hybridMultilevel"/>
    <w:tmpl w:val="358827E2"/>
    <w:lvl w:ilvl="0" w:tplc="04090005">
      <w:start w:val="1"/>
      <w:numFmt w:val="bullet"/>
      <w:lvlText w:val=""/>
      <w:lvlJc w:val="left"/>
      <w:pPr>
        <w:tabs>
          <w:tab w:val="num" w:pos="1434"/>
        </w:tabs>
        <w:ind w:left="14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D0AFA"/>
    <w:multiLevelType w:val="hybridMultilevel"/>
    <w:tmpl w:val="85046BC2"/>
    <w:lvl w:ilvl="0" w:tplc="23F0F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500E9"/>
    <w:multiLevelType w:val="hybridMultilevel"/>
    <w:tmpl w:val="474C9422"/>
    <w:lvl w:ilvl="0" w:tplc="04090005">
      <w:start w:val="1"/>
      <w:numFmt w:val="bullet"/>
      <w:lvlText w:val=""/>
      <w:lvlJc w:val="left"/>
      <w:pPr>
        <w:tabs>
          <w:tab w:val="num" w:pos="1434"/>
        </w:tabs>
        <w:ind w:left="14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3726760C"/>
    <w:multiLevelType w:val="hybridMultilevel"/>
    <w:tmpl w:val="5B647250"/>
    <w:lvl w:ilvl="0" w:tplc="53122A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5964A3"/>
    <w:multiLevelType w:val="hybridMultilevel"/>
    <w:tmpl w:val="0E60DB2A"/>
    <w:lvl w:ilvl="0" w:tplc="5DDA01C2">
      <w:numFmt w:val="bullet"/>
      <w:pStyle w:val="ListBullet"/>
      <w:lvlText w:val=""/>
      <w:lvlJc w:val="left"/>
      <w:pPr>
        <w:tabs>
          <w:tab w:val="num" w:pos="720"/>
        </w:tabs>
        <w:ind w:left="397" w:hanging="397"/>
      </w:pPr>
      <w:rPr>
        <w:rFonts w:ascii="Wingdings 2" w:hAnsi="Wingdings 2" w:cs="Times New Roman" w:hint="default"/>
        <w:color w:val="8D3192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0362"/>
    <w:multiLevelType w:val="hybridMultilevel"/>
    <w:tmpl w:val="F698C488"/>
    <w:lvl w:ilvl="0" w:tplc="23F0F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44EE4"/>
    <w:multiLevelType w:val="hybridMultilevel"/>
    <w:tmpl w:val="A94E93B4"/>
    <w:lvl w:ilvl="0" w:tplc="0809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40524035"/>
    <w:multiLevelType w:val="multilevel"/>
    <w:tmpl w:val="070A711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F85274"/>
    <w:multiLevelType w:val="hybridMultilevel"/>
    <w:tmpl w:val="BA9219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5604F0"/>
    <w:multiLevelType w:val="hybridMultilevel"/>
    <w:tmpl w:val="388EFB5C"/>
    <w:lvl w:ilvl="0" w:tplc="04090005">
      <w:start w:val="1"/>
      <w:numFmt w:val="bullet"/>
      <w:lvlText w:val=""/>
      <w:lvlJc w:val="left"/>
      <w:pPr>
        <w:tabs>
          <w:tab w:val="num" w:pos="1434"/>
        </w:tabs>
        <w:ind w:left="14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22" w15:restartNumberingAfterBreak="0">
    <w:nsid w:val="4FF953DB"/>
    <w:multiLevelType w:val="hybridMultilevel"/>
    <w:tmpl w:val="8BBE928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DD5D99"/>
    <w:multiLevelType w:val="hybridMultilevel"/>
    <w:tmpl w:val="FA7E3FC8"/>
    <w:lvl w:ilvl="0" w:tplc="23F0F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84027F"/>
    <w:multiLevelType w:val="hybridMultilevel"/>
    <w:tmpl w:val="EC6EC56A"/>
    <w:lvl w:ilvl="0" w:tplc="23F0F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A3BB0"/>
    <w:multiLevelType w:val="hybridMultilevel"/>
    <w:tmpl w:val="06E02558"/>
    <w:lvl w:ilvl="0" w:tplc="23F0F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627FB"/>
    <w:multiLevelType w:val="hybridMultilevel"/>
    <w:tmpl w:val="43FC837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126991"/>
    <w:multiLevelType w:val="hybridMultilevel"/>
    <w:tmpl w:val="411A088A"/>
    <w:lvl w:ilvl="0" w:tplc="23F0F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F5095"/>
    <w:multiLevelType w:val="hybridMultilevel"/>
    <w:tmpl w:val="FA624E6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3852614"/>
    <w:multiLevelType w:val="hybridMultilevel"/>
    <w:tmpl w:val="070A711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7AA3C7A"/>
    <w:multiLevelType w:val="hybridMultilevel"/>
    <w:tmpl w:val="BF28EE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E36FA1"/>
    <w:multiLevelType w:val="hybridMultilevel"/>
    <w:tmpl w:val="A4303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63A1D"/>
    <w:multiLevelType w:val="hybridMultilevel"/>
    <w:tmpl w:val="49803CE4"/>
    <w:lvl w:ilvl="0" w:tplc="23F0F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0208A8"/>
    <w:multiLevelType w:val="hybridMultilevel"/>
    <w:tmpl w:val="99FE22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841A88"/>
    <w:multiLevelType w:val="hybridMultilevel"/>
    <w:tmpl w:val="43C2E9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744AE6"/>
    <w:multiLevelType w:val="hybridMultilevel"/>
    <w:tmpl w:val="236A127C"/>
    <w:lvl w:ilvl="0" w:tplc="04090005">
      <w:start w:val="1"/>
      <w:numFmt w:val="bullet"/>
      <w:lvlText w:val=""/>
      <w:lvlJc w:val="left"/>
      <w:pPr>
        <w:tabs>
          <w:tab w:val="num" w:pos="1434"/>
        </w:tabs>
        <w:ind w:left="14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5"/>
  </w:num>
  <w:num w:numId="5">
    <w:abstractNumId w:val="31"/>
  </w:num>
  <w:num w:numId="6">
    <w:abstractNumId w:val="8"/>
  </w:num>
  <w:num w:numId="7">
    <w:abstractNumId w:val="21"/>
  </w:num>
  <w:num w:numId="8">
    <w:abstractNumId w:val="29"/>
  </w:num>
  <w:num w:numId="9">
    <w:abstractNumId w:val="9"/>
  </w:num>
  <w:num w:numId="10">
    <w:abstractNumId w:val="1"/>
  </w:num>
  <w:num w:numId="11">
    <w:abstractNumId w:val="14"/>
  </w:num>
  <w:num w:numId="12">
    <w:abstractNumId w:val="19"/>
  </w:num>
  <w:num w:numId="13">
    <w:abstractNumId w:val="35"/>
  </w:num>
  <w:num w:numId="14">
    <w:abstractNumId w:val="11"/>
  </w:num>
  <w:num w:numId="15">
    <w:abstractNumId w:val="12"/>
  </w:num>
  <w:num w:numId="16">
    <w:abstractNumId w:val="15"/>
  </w:num>
  <w:num w:numId="17">
    <w:abstractNumId w:val="7"/>
  </w:num>
  <w:num w:numId="18">
    <w:abstractNumId w:val="3"/>
  </w:num>
  <w:num w:numId="19">
    <w:abstractNumId w:val="4"/>
  </w:num>
  <w:num w:numId="20">
    <w:abstractNumId w:val="22"/>
  </w:num>
  <w:num w:numId="21">
    <w:abstractNumId w:val="20"/>
  </w:num>
  <w:num w:numId="22">
    <w:abstractNumId w:val="30"/>
  </w:num>
  <w:num w:numId="23">
    <w:abstractNumId w:val="33"/>
  </w:num>
  <w:num w:numId="24">
    <w:abstractNumId w:val="2"/>
  </w:num>
  <w:num w:numId="25">
    <w:abstractNumId w:val="27"/>
  </w:num>
  <w:num w:numId="26">
    <w:abstractNumId w:val="23"/>
  </w:num>
  <w:num w:numId="27">
    <w:abstractNumId w:val="24"/>
  </w:num>
  <w:num w:numId="28">
    <w:abstractNumId w:val="10"/>
  </w:num>
  <w:num w:numId="29">
    <w:abstractNumId w:val="32"/>
  </w:num>
  <w:num w:numId="30">
    <w:abstractNumId w:val="13"/>
  </w:num>
  <w:num w:numId="31">
    <w:abstractNumId w:val="17"/>
  </w:num>
  <w:num w:numId="32">
    <w:abstractNumId w:val="25"/>
  </w:num>
  <w:num w:numId="33">
    <w:abstractNumId w:val="34"/>
  </w:num>
  <w:num w:numId="34">
    <w:abstractNumId w:val="26"/>
  </w:num>
  <w:num w:numId="35">
    <w:abstractNumId w:val="28"/>
  </w:num>
  <w:num w:numId="36">
    <w:abstractNumId w:val="18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90764"/>
    <w:rsid w:val="00041D79"/>
    <w:rsid w:val="00082356"/>
    <w:rsid w:val="000A4257"/>
    <w:rsid w:val="000C0049"/>
    <w:rsid w:val="000C2B07"/>
    <w:rsid w:val="000D2F67"/>
    <w:rsid w:val="000E44D3"/>
    <w:rsid w:val="000F0B4C"/>
    <w:rsid w:val="000F5202"/>
    <w:rsid w:val="000F6C6D"/>
    <w:rsid w:val="001019FC"/>
    <w:rsid w:val="00110840"/>
    <w:rsid w:val="00127531"/>
    <w:rsid w:val="00195C95"/>
    <w:rsid w:val="001A2AF5"/>
    <w:rsid w:val="001C35D3"/>
    <w:rsid w:val="001E7E48"/>
    <w:rsid w:val="001F32B8"/>
    <w:rsid w:val="001F4145"/>
    <w:rsid w:val="001F64E6"/>
    <w:rsid w:val="00200049"/>
    <w:rsid w:val="00210427"/>
    <w:rsid w:val="002174C9"/>
    <w:rsid w:val="00223428"/>
    <w:rsid w:val="0022474F"/>
    <w:rsid w:val="0024583E"/>
    <w:rsid w:val="00251E6A"/>
    <w:rsid w:val="0027342C"/>
    <w:rsid w:val="002972B7"/>
    <w:rsid w:val="002C75E8"/>
    <w:rsid w:val="00303FB4"/>
    <w:rsid w:val="00306A9E"/>
    <w:rsid w:val="00333DC8"/>
    <w:rsid w:val="0036575E"/>
    <w:rsid w:val="00367BC5"/>
    <w:rsid w:val="00370AEA"/>
    <w:rsid w:val="00370D01"/>
    <w:rsid w:val="00373FEC"/>
    <w:rsid w:val="00392713"/>
    <w:rsid w:val="003E5C98"/>
    <w:rsid w:val="003E6649"/>
    <w:rsid w:val="00451170"/>
    <w:rsid w:val="00465E45"/>
    <w:rsid w:val="004810B9"/>
    <w:rsid w:val="00490B18"/>
    <w:rsid w:val="004A4D66"/>
    <w:rsid w:val="004A5EA8"/>
    <w:rsid w:val="004A6909"/>
    <w:rsid w:val="004C16D1"/>
    <w:rsid w:val="004C6EED"/>
    <w:rsid w:val="004D74AE"/>
    <w:rsid w:val="004E22D5"/>
    <w:rsid w:val="005228D6"/>
    <w:rsid w:val="005369D7"/>
    <w:rsid w:val="005427EF"/>
    <w:rsid w:val="00553AD0"/>
    <w:rsid w:val="00556095"/>
    <w:rsid w:val="00571518"/>
    <w:rsid w:val="00574054"/>
    <w:rsid w:val="0059222D"/>
    <w:rsid w:val="005E6307"/>
    <w:rsid w:val="005F4DE9"/>
    <w:rsid w:val="00625A45"/>
    <w:rsid w:val="00632D8B"/>
    <w:rsid w:val="0067157F"/>
    <w:rsid w:val="006819D7"/>
    <w:rsid w:val="006864B2"/>
    <w:rsid w:val="00692EEB"/>
    <w:rsid w:val="006A6881"/>
    <w:rsid w:val="006A7359"/>
    <w:rsid w:val="006B2981"/>
    <w:rsid w:val="006C4B48"/>
    <w:rsid w:val="006F6F7E"/>
    <w:rsid w:val="00714A2C"/>
    <w:rsid w:val="00716D23"/>
    <w:rsid w:val="007403FE"/>
    <w:rsid w:val="00740B10"/>
    <w:rsid w:val="00777A86"/>
    <w:rsid w:val="00792D1E"/>
    <w:rsid w:val="00793DD3"/>
    <w:rsid w:val="00795C8E"/>
    <w:rsid w:val="007A21CC"/>
    <w:rsid w:val="007A5214"/>
    <w:rsid w:val="007B5A0F"/>
    <w:rsid w:val="007C6268"/>
    <w:rsid w:val="007D4A37"/>
    <w:rsid w:val="007F370C"/>
    <w:rsid w:val="00812673"/>
    <w:rsid w:val="00815F5E"/>
    <w:rsid w:val="0084757F"/>
    <w:rsid w:val="00850C46"/>
    <w:rsid w:val="008712B3"/>
    <w:rsid w:val="0087476E"/>
    <w:rsid w:val="008942BE"/>
    <w:rsid w:val="008A35E7"/>
    <w:rsid w:val="008B4C63"/>
    <w:rsid w:val="008C03FB"/>
    <w:rsid w:val="008C4E76"/>
    <w:rsid w:val="008E736A"/>
    <w:rsid w:val="008E7E0B"/>
    <w:rsid w:val="008F0320"/>
    <w:rsid w:val="00906377"/>
    <w:rsid w:val="009234A9"/>
    <w:rsid w:val="00967EA5"/>
    <w:rsid w:val="009A1A34"/>
    <w:rsid w:val="009B78D0"/>
    <w:rsid w:val="009C10C5"/>
    <w:rsid w:val="009F23B5"/>
    <w:rsid w:val="009F3674"/>
    <w:rsid w:val="009F6BE8"/>
    <w:rsid w:val="00A31738"/>
    <w:rsid w:val="00A36078"/>
    <w:rsid w:val="00A451D0"/>
    <w:rsid w:val="00A506DB"/>
    <w:rsid w:val="00A56B0C"/>
    <w:rsid w:val="00A57BB4"/>
    <w:rsid w:val="00A713F5"/>
    <w:rsid w:val="00A776C6"/>
    <w:rsid w:val="00A93F72"/>
    <w:rsid w:val="00AA38F9"/>
    <w:rsid w:val="00AB2FAC"/>
    <w:rsid w:val="00AB74FD"/>
    <w:rsid w:val="00AC00AE"/>
    <w:rsid w:val="00AD011F"/>
    <w:rsid w:val="00AE688A"/>
    <w:rsid w:val="00B42484"/>
    <w:rsid w:val="00B60E47"/>
    <w:rsid w:val="00B71B76"/>
    <w:rsid w:val="00B77747"/>
    <w:rsid w:val="00B84FFB"/>
    <w:rsid w:val="00BA3079"/>
    <w:rsid w:val="00BC330E"/>
    <w:rsid w:val="00BD6EB0"/>
    <w:rsid w:val="00C10259"/>
    <w:rsid w:val="00C10B9D"/>
    <w:rsid w:val="00C159C0"/>
    <w:rsid w:val="00C160D7"/>
    <w:rsid w:val="00C25E58"/>
    <w:rsid w:val="00C7780B"/>
    <w:rsid w:val="00C91A24"/>
    <w:rsid w:val="00C96C8D"/>
    <w:rsid w:val="00CA60ED"/>
    <w:rsid w:val="00CB77CF"/>
    <w:rsid w:val="00CC1D6D"/>
    <w:rsid w:val="00CE08D4"/>
    <w:rsid w:val="00CE7717"/>
    <w:rsid w:val="00CF39F2"/>
    <w:rsid w:val="00D020F5"/>
    <w:rsid w:val="00D0264F"/>
    <w:rsid w:val="00D25E62"/>
    <w:rsid w:val="00D3093F"/>
    <w:rsid w:val="00D315F2"/>
    <w:rsid w:val="00D47A2E"/>
    <w:rsid w:val="00D67D42"/>
    <w:rsid w:val="00D82DE3"/>
    <w:rsid w:val="00D968E3"/>
    <w:rsid w:val="00DC764C"/>
    <w:rsid w:val="00DE5C9A"/>
    <w:rsid w:val="00DF07E2"/>
    <w:rsid w:val="00DF2B68"/>
    <w:rsid w:val="00DF5486"/>
    <w:rsid w:val="00E134FE"/>
    <w:rsid w:val="00E2015A"/>
    <w:rsid w:val="00E31592"/>
    <w:rsid w:val="00E42814"/>
    <w:rsid w:val="00E433C3"/>
    <w:rsid w:val="00E63FF5"/>
    <w:rsid w:val="00E83A0B"/>
    <w:rsid w:val="00E87D8D"/>
    <w:rsid w:val="00E96783"/>
    <w:rsid w:val="00EC0856"/>
    <w:rsid w:val="00EF33BA"/>
    <w:rsid w:val="00F0167C"/>
    <w:rsid w:val="00F11E71"/>
    <w:rsid w:val="00F132F2"/>
    <w:rsid w:val="00F30D43"/>
    <w:rsid w:val="00F41570"/>
    <w:rsid w:val="00F54ED8"/>
    <w:rsid w:val="00F5554E"/>
    <w:rsid w:val="00F616DD"/>
    <w:rsid w:val="00F77700"/>
    <w:rsid w:val="00F77B4D"/>
    <w:rsid w:val="00F90764"/>
    <w:rsid w:val="00F96FE9"/>
    <w:rsid w:val="00FA44DD"/>
    <w:rsid w:val="00FC2092"/>
    <w:rsid w:val="00FC5DD1"/>
    <w:rsid w:val="00FC5FE3"/>
    <w:rsid w:val="00FD0A0B"/>
    <w:rsid w:val="00FD3BB2"/>
    <w:rsid w:val="00FF0AF4"/>
    <w:rsid w:val="00FF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  <w14:docId w14:val="0ED5F2A5"/>
  <w15:chartTrackingRefBased/>
  <w15:docId w15:val="{19AA1FDA-F809-41C2-8E9D-0D85EC2E9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  <w:ind w:left="714" w:hanging="357"/>
    </w:pPr>
    <w:rPr>
      <w:rFonts w:ascii="HelveticaNeueLT Std" w:hAnsi="HelveticaNeueLT Std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spacing w:before="360"/>
      <w:outlineLvl w:val="1"/>
    </w:pPr>
    <w:rPr>
      <w:rFonts w:ascii="HelveticaRounded LT Std Bd" w:hAnsi="HelveticaRounded LT Std Bd" w:cs="Arial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spacing w:before="120" w:after="120"/>
      <w:outlineLvl w:val="2"/>
    </w:pPr>
    <w:rPr>
      <w:rFonts w:cs="Arial"/>
      <w:b/>
      <w:iCs/>
      <w:color w:val="8D3192"/>
      <w:sz w:val="24"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b/>
      <w:bCs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spacing w:after="240"/>
    </w:pPr>
    <w:rPr>
      <w:rFonts w:ascii="HelveticaRounded LT Std Bd" w:hAnsi="HelveticaRounded LT Std Bd" w:cs="Arial"/>
      <w:b/>
      <w:bCs/>
      <w:color w:val="8D3192"/>
      <w:sz w:val="36"/>
    </w:rPr>
  </w:style>
  <w:style w:type="paragraph" w:styleId="BodyText">
    <w:name w:val="Body Text"/>
    <w:basedOn w:val="Normal"/>
    <w:rPr>
      <w:rFonts w:ascii="Arial" w:hAnsi="Arial" w:cs="Arial"/>
      <w:b/>
      <w:bCs/>
    </w:rPr>
  </w:style>
  <w:style w:type="paragraph" w:styleId="Subtitle">
    <w:name w:val="Subtitle"/>
    <w:basedOn w:val="Normal"/>
    <w:qFormat/>
    <w:pPr>
      <w:spacing w:after="240"/>
      <w:jc w:val="both"/>
    </w:pPr>
    <w:rPr>
      <w:rFonts w:cs="Arial"/>
      <w:b/>
      <w:b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spacing w:after="120"/>
      <w:jc w:val="both"/>
    </w:pPr>
    <w:rPr>
      <w:rFonts w:cs="Arial"/>
    </w:rPr>
  </w:style>
  <w:style w:type="paragraph" w:styleId="ListBullet">
    <w:name w:val="List Bullet"/>
    <w:basedOn w:val="Normal"/>
    <w:autoRedefine/>
    <w:pPr>
      <w:numPr>
        <w:numId w:val="2"/>
      </w:numPr>
      <w:tabs>
        <w:tab w:val="clear" w:pos="720"/>
      </w:tabs>
      <w:spacing w:before="120"/>
    </w:pPr>
  </w:style>
  <w:style w:type="paragraph" w:styleId="BodyTextIndent">
    <w:name w:val="Body Text Indent"/>
    <w:basedOn w:val="Normal"/>
    <w:pPr>
      <w:spacing w:after="120"/>
      <w:ind w:left="567"/>
    </w:pPr>
    <w:rPr>
      <w:i/>
      <w:iCs/>
    </w:rPr>
  </w:style>
  <w:style w:type="paragraph" w:styleId="BlockText">
    <w:name w:val="Block Text"/>
    <w:basedOn w:val="Normal"/>
    <w:pPr>
      <w:spacing w:after="120"/>
      <w:ind w:left="567" w:right="567"/>
    </w:pPr>
  </w:style>
  <w:style w:type="paragraph" w:styleId="EndnoteText">
    <w:name w:val="endnote text"/>
    <w:basedOn w:val="Normal"/>
    <w:semiHidden/>
    <w:rPr>
      <w:sz w:val="20"/>
      <w:szCs w:val="20"/>
    </w:rPr>
  </w:style>
  <w:style w:type="paragraph" w:customStyle="1" w:styleId="Quotation">
    <w:name w:val="Quotation"/>
    <w:basedOn w:val="BodyTextIndent"/>
    <w:pPr>
      <w:pBdr>
        <w:left w:val="single" w:sz="48" w:space="5" w:color="8D3192"/>
      </w:pBdr>
      <w:spacing w:after="0"/>
      <w:ind w:left="851" w:right="567"/>
    </w:pPr>
    <w:rPr>
      <w:color w:val="8D3192"/>
    </w:rPr>
  </w:style>
  <w:style w:type="character" w:styleId="EndnoteReference">
    <w:name w:val="endnote reference"/>
    <w:semiHidden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Reference">
    <w:name w:val="Reference"/>
    <w:basedOn w:val="Normal"/>
    <w:rPr>
      <w:vertAlign w:val="superscript"/>
    </w:rPr>
  </w:style>
  <w:style w:type="paragraph" w:styleId="PlainText">
    <w:name w:val="Plain Text"/>
    <w:basedOn w:val="Normal"/>
    <w:rsid w:val="00F77700"/>
    <w:pPr>
      <w:spacing w:after="0" w:line="240" w:lineRule="auto"/>
      <w:ind w:left="0" w:firstLine="0"/>
    </w:pPr>
    <w:rPr>
      <w:rFonts w:ascii="Times New Roman" w:hAnsi="Times New Roman"/>
      <w:sz w:val="24"/>
      <w:lang w:eastAsia="en-GB"/>
    </w:rPr>
  </w:style>
  <w:style w:type="character" w:styleId="Strong">
    <w:name w:val="Strong"/>
    <w:qFormat/>
    <w:rsid w:val="009F23B5"/>
    <w:rPr>
      <w:b/>
      <w:bCs/>
    </w:rPr>
  </w:style>
  <w:style w:type="paragraph" w:customStyle="1" w:styleId="xmsonormal">
    <w:name w:val="x_msonormal"/>
    <w:basedOn w:val="Normal"/>
    <w:rsid w:val="00B84FFB"/>
    <w:pPr>
      <w:spacing w:before="100" w:beforeAutospacing="1" w:after="100" w:afterAutospacing="1" w:line="240" w:lineRule="auto"/>
      <w:ind w:left="0" w:firstLine="0"/>
    </w:pPr>
    <w:rPr>
      <w:rFonts w:ascii="Times New Roman" w:hAnsi="Times New Roman"/>
      <w:sz w:val="24"/>
      <w:lang w:eastAsia="en-GB"/>
    </w:rPr>
  </w:style>
  <w:style w:type="paragraph" w:customStyle="1" w:styleId="xmsolistparagraph">
    <w:name w:val="x_msolistparagraph"/>
    <w:basedOn w:val="Normal"/>
    <w:rsid w:val="00B84FFB"/>
    <w:pPr>
      <w:spacing w:before="100" w:beforeAutospacing="1" w:after="100" w:afterAutospacing="1" w:line="240" w:lineRule="auto"/>
      <w:ind w:left="0" w:firstLine="0"/>
    </w:pPr>
    <w:rPr>
      <w:rFonts w:ascii="Times New Roman" w:hAnsi="Times New Roman"/>
      <w:sz w:val="24"/>
      <w:lang w:eastAsia="en-GB"/>
    </w:rPr>
  </w:style>
  <w:style w:type="character" w:styleId="UnresolvedMention">
    <w:name w:val="Unresolved Mention"/>
    <w:uiPriority w:val="99"/>
    <w:semiHidden/>
    <w:unhideWhenUsed/>
    <w:rsid w:val="001275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10485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2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9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03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03440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220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276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881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971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147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390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283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337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734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3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7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73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97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393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538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52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389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2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pages/OneParentFamiliesScotland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opfs.org.uk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pfs.org.uk/community/donate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eepurl.com/c_4FI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witter.com/opf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A3B33F57.dotm</Template>
  <TotalTime>1</TotalTime>
  <Pages>22</Pages>
  <Words>3455</Words>
  <Characters>19696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Briefing for MSPs: Lone Parents and the Child Poverty Strategy in Scotland</vt:lpstr>
    </vt:vector>
  </TitlesOfParts>
  <Company>One Parent Families Scotland</Company>
  <LinksUpToDate>false</LinksUpToDate>
  <CharactersWithSpaces>23105</CharactersWithSpaces>
  <SharedDoc>false</SharedDoc>
  <HLinks>
    <vt:vector size="30" baseType="variant">
      <vt:variant>
        <vt:i4>4522053</vt:i4>
      </vt:variant>
      <vt:variant>
        <vt:i4>12</vt:i4>
      </vt:variant>
      <vt:variant>
        <vt:i4>0</vt:i4>
      </vt:variant>
      <vt:variant>
        <vt:i4>5</vt:i4>
      </vt:variant>
      <vt:variant>
        <vt:lpwstr>https://www.opfs.org.uk/community/donate/</vt:lpwstr>
      </vt:variant>
      <vt:variant>
        <vt:lpwstr/>
      </vt:variant>
      <vt:variant>
        <vt:i4>3014725</vt:i4>
      </vt:variant>
      <vt:variant>
        <vt:i4>9</vt:i4>
      </vt:variant>
      <vt:variant>
        <vt:i4>0</vt:i4>
      </vt:variant>
      <vt:variant>
        <vt:i4>5</vt:i4>
      </vt:variant>
      <vt:variant>
        <vt:lpwstr>http://eepurl.com/c_4FI5</vt:lpwstr>
      </vt:variant>
      <vt:variant>
        <vt:lpwstr/>
      </vt:variant>
      <vt:variant>
        <vt:i4>3604520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http://www.twitter.com/opfs</vt:lpwstr>
      </vt:variant>
      <vt:variant>
        <vt:lpwstr/>
      </vt:variant>
      <vt:variant>
        <vt:i4>5701696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http://www.facebook.com/pages/OneParentFamiliesScotland/</vt:lpwstr>
      </vt:variant>
      <vt:variant>
        <vt:lpwstr/>
      </vt:variant>
      <vt:variant>
        <vt:i4>3866670</vt:i4>
      </vt:variant>
      <vt:variant>
        <vt:i4>0</vt:i4>
      </vt:variant>
      <vt:variant>
        <vt:i4>0</vt:i4>
      </vt:variant>
      <vt:variant>
        <vt:i4>5</vt:i4>
      </vt:variant>
      <vt:variant>
        <vt:lpwstr>http://www.opfs.org.uk/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 for MSPs: Lone Parents and the Child Poverty Strategy in Scotland</dc:title>
  <dc:subject/>
  <dc:creator>One Parent Families Scotland</dc:creator>
  <cp:keywords/>
  <cp:lastModifiedBy>Tariq Ali</cp:lastModifiedBy>
  <cp:revision>2</cp:revision>
  <cp:lastPrinted>2011-01-26T10:38:00Z</cp:lastPrinted>
  <dcterms:created xsi:type="dcterms:W3CDTF">2020-02-11T16:08:00Z</dcterms:created>
  <dcterms:modified xsi:type="dcterms:W3CDTF">2020-02-11T16:08:00Z</dcterms:modified>
</cp:coreProperties>
</file>